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BF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Администрация  МО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важным  вопросам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Проводимые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участием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</w:t>
            </w:r>
            <w:proofErr w:type="gram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DE6EC1" w:rsidRDefault="004A432B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д. Прудки, </w:t>
            </w:r>
          </w:p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Центральная, д.22.</w:t>
            </w:r>
          </w:p>
          <w:p w:rsidR="004A432B" w:rsidRPr="00DE6EC1" w:rsidRDefault="00BF132F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</w:t>
            </w:r>
            <w:r w:rsidR="004A4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4A432B" w:rsidRP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4A432B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.201</w:t>
            </w:r>
            <w:r w:rsidR="004A4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="004A432B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 15-00час. </w:t>
            </w:r>
          </w:p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Заседание Совета Депутатов Прудковского сельского поселения Починков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4A432B" w:rsidRDefault="004A432B" w:rsidP="008C5597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1. </w:t>
            </w:r>
            <w:r w:rsidRPr="004A432B">
              <w:rPr>
                <w:rFonts w:ascii="Times New Roman" w:hAnsi="Times New Roman" w:cs="Times New Roman"/>
              </w:rPr>
              <w:t>Об исполнении бюджета МО Прудковского сельского поселения Починковского района Смоленской области</w:t>
            </w:r>
            <w:r w:rsidRPr="003B7688">
              <w:t>.</w:t>
            </w:r>
          </w:p>
          <w:p w:rsidR="004A432B" w:rsidRDefault="004A432B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2. </w:t>
            </w:r>
            <w:r w:rsidRPr="004A432B">
              <w:rPr>
                <w:rFonts w:ascii="Times New Roman" w:hAnsi="Times New Roman" w:cs="Times New Roman"/>
              </w:rPr>
              <w:t>О плане социально- экономического развития МО Прудковского сельского поселения Починковского района Смоленской области.</w:t>
            </w:r>
          </w:p>
          <w:p w:rsidR="004A432B" w:rsidRPr="00C413FD" w:rsidRDefault="004A432B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lastRenderedPageBreak/>
              <w:t>3</w:t>
            </w:r>
            <w:r w:rsidRPr="004A432B">
              <w:rPr>
                <w:rFonts w:ascii="Times New Roman" w:hAnsi="Times New Roman" w:cs="Times New Roman"/>
              </w:rPr>
              <w:t>. О мероприятиях по благоустройству Прудковского сельского поселения Починковского района Смоленской области.</w:t>
            </w:r>
          </w:p>
        </w:tc>
        <w:tc>
          <w:tcPr>
            <w:tcW w:w="2126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A432B" w:rsidRPr="004A432B" w:rsidRDefault="004A432B" w:rsidP="004A43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432B" w:rsidRPr="00DE6EC1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DC77CD" w:rsidRPr="00C32C1D" w:rsidRDefault="00DC77CD" w:rsidP="00BF132F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7CD" w:rsidRDefault="00DC77CD" w:rsidP="00DC77CD"/>
    <w:p w:rsidR="00AD5476" w:rsidRDefault="00AD5476"/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217B34"/>
    <w:rsid w:val="00340AFA"/>
    <w:rsid w:val="004A432B"/>
    <w:rsid w:val="007170BA"/>
    <w:rsid w:val="008C5597"/>
    <w:rsid w:val="00AD5476"/>
    <w:rsid w:val="00BA6F13"/>
    <w:rsid w:val="00BF132F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2017-02-22T06:49:00Z</dcterms:created>
  <dcterms:modified xsi:type="dcterms:W3CDTF">2017-03-23T08:51:00Z</dcterms:modified>
</cp:coreProperties>
</file>