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003FAF" w:rsidRPr="00791F5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 </w:t>
      </w:r>
      <w:r w:rsidR="00C53926" w:rsidRPr="005574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6C7161" w:rsidRPr="005574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5420D0" w:rsidRPr="005574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53926" w:rsidRPr="005574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апреля</w:t>
      </w:r>
      <w:r w:rsidR="001C5CAF" w:rsidRPr="005574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04D48" w:rsidRPr="005574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53926" w:rsidRPr="005574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</w:t>
      </w:r>
      <w:r w:rsidR="006C7161" w:rsidRPr="005574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№ </w:t>
      </w:r>
      <w:r w:rsidR="005574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</w:p>
    <w:p w:rsidR="00003FAF" w:rsidRPr="00304D48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>она Смоленской области в</w:t>
      </w:r>
      <w:r w:rsidR="00C53926">
        <w:rPr>
          <w:sz w:val="28"/>
          <w:szCs w:val="28"/>
        </w:rPr>
        <w:t>о</w:t>
      </w:r>
      <w:r w:rsidR="006805F7">
        <w:rPr>
          <w:sz w:val="28"/>
          <w:szCs w:val="28"/>
        </w:rPr>
        <w:t xml:space="preserve"> </w:t>
      </w:r>
      <w:r w:rsidR="00C53926">
        <w:rPr>
          <w:sz w:val="28"/>
          <w:szCs w:val="28"/>
        </w:rPr>
        <w:t>втором</w:t>
      </w:r>
      <w:r w:rsidR="00184270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 20</w:t>
      </w:r>
      <w:r w:rsidR="00DE572F">
        <w:rPr>
          <w:sz w:val="28"/>
          <w:szCs w:val="28"/>
        </w:rPr>
        <w:t>2</w:t>
      </w:r>
      <w:r w:rsidR="004345E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szCs w:val="28"/>
        </w:rPr>
        <w:t>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bCs/>
          <w:szCs w:val="28"/>
        </w:rPr>
        <w:t xml:space="preserve">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791F51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462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791F51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прилагаемый 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>она Смоленской области в</w:t>
      </w:r>
      <w:r w:rsidR="00C53926">
        <w:rPr>
          <w:sz w:val="28"/>
          <w:szCs w:val="28"/>
        </w:rPr>
        <w:t>о</w:t>
      </w:r>
      <w:r w:rsidR="006805F7">
        <w:rPr>
          <w:sz w:val="28"/>
          <w:szCs w:val="28"/>
        </w:rPr>
        <w:t xml:space="preserve"> </w:t>
      </w:r>
      <w:r w:rsidR="00C53926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квартале  20</w:t>
      </w:r>
      <w:r w:rsidR="00DE572F">
        <w:rPr>
          <w:sz w:val="28"/>
          <w:szCs w:val="28"/>
        </w:rPr>
        <w:t>2</w:t>
      </w:r>
      <w:r w:rsidR="004345E7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AC462C" w:rsidRPr="0047320B" w:rsidRDefault="00AC462C" w:rsidP="0047320B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9B35CA">
        <w:rPr>
          <w:sz w:val="28"/>
          <w:szCs w:val="28"/>
        </w:rPr>
        <w:t>Р</w:t>
      </w:r>
      <w:r w:rsidR="009B35CA" w:rsidRPr="004906EA">
        <w:rPr>
          <w:sz w:val="28"/>
          <w:szCs w:val="28"/>
        </w:rPr>
        <w:t>азместить</w:t>
      </w:r>
      <w:proofErr w:type="gramEnd"/>
      <w:r w:rsidR="009B35CA" w:rsidRPr="004906EA">
        <w:rPr>
          <w:sz w:val="28"/>
          <w:szCs w:val="28"/>
        </w:rPr>
        <w:t xml:space="preserve"> настоящее решение на официальном сайте Администрации </w:t>
      </w:r>
      <w:r w:rsidR="009B35CA">
        <w:rPr>
          <w:sz w:val="28"/>
          <w:szCs w:val="28"/>
        </w:rPr>
        <w:t xml:space="preserve">Прудковского </w:t>
      </w:r>
      <w:r w:rsidR="009B35CA"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47320B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7320B">
        <w:rPr>
          <w:sz w:val="28"/>
          <w:szCs w:val="28"/>
        </w:rPr>
        <w:t xml:space="preserve">                                   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2F7F3E" w:rsidRDefault="002F7F3E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7320B" w:rsidRDefault="0047320B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17D89" w:rsidRDefault="00417D89" w:rsidP="009B35CA">
      <w:pPr>
        <w:tabs>
          <w:tab w:val="left" w:pos="9360"/>
        </w:tabs>
        <w:ind w:right="284"/>
        <w:rPr>
          <w:sz w:val="28"/>
          <w:szCs w:val="28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bookmarkStart w:id="0" w:name="_GoBack"/>
      <w:bookmarkEnd w:id="0"/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9B35CA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Pr="00557434" w:rsidRDefault="00304089" w:rsidP="00304089">
      <w:pPr>
        <w:tabs>
          <w:tab w:val="left" w:pos="9360"/>
        </w:tabs>
        <w:ind w:left="4536" w:right="284"/>
        <w:jc w:val="right"/>
        <w:rPr>
          <w:color w:val="000000" w:themeColor="text1"/>
          <w:sz w:val="24"/>
          <w:szCs w:val="24"/>
        </w:rPr>
      </w:pPr>
      <w:r w:rsidRPr="00557434">
        <w:rPr>
          <w:color w:val="000000" w:themeColor="text1"/>
          <w:sz w:val="24"/>
          <w:szCs w:val="24"/>
        </w:rPr>
        <w:t>от</w:t>
      </w:r>
      <w:r w:rsidR="006805F7" w:rsidRPr="00557434">
        <w:rPr>
          <w:color w:val="000000" w:themeColor="text1"/>
          <w:sz w:val="24"/>
          <w:szCs w:val="24"/>
        </w:rPr>
        <w:t xml:space="preserve"> </w:t>
      </w:r>
      <w:r w:rsidR="00C53926" w:rsidRPr="00557434">
        <w:rPr>
          <w:color w:val="000000" w:themeColor="text1"/>
          <w:sz w:val="24"/>
          <w:szCs w:val="24"/>
        </w:rPr>
        <w:t>2</w:t>
      </w:r>
      <w:r w:rsidR="00557434" w:rsidRPr="00557434">
        <w:rPr>
          <w:color w:val="000000" w:themeColor="text1"/>
          <w:sz w:val="24"/>
          <w:szCs w:val="24"/>
        </w:rPr>
        <w:t>0</w:t>
      </w:r>
      <w:r w:rsidR="00D06073" w:rsidRPr="00557434">
        <w:rPr>
          <w:color w:val="000000" w:themeColor="text1"/>
          <w:sz w:val="24"/>
          <w:szCs w:val="24"/>
        </w:rPr>
        <w:t xml:space="preserve"> </w:t>
      </w:r>
      <w:r w:rsidR="00C53926" w:rsidRPr="00557434">
        <w:rPr>
          <w:color w:val="000000" w:themeColor="text1"/>
          <w:sz w:val="24"/>
          <w:szCs w:val="24"/>
        </w:rPr>
        <w:t>апреля</w:t>
      </w:r>
      <w:r w:rsidR="00304D48" w:rsidRPr="00557434">
        <w:rPr>
          <w:color w:val="000000" w:themeColor="text1"/>
          <w:sz w:val="24"/>
          <w:szCs w:val="24"/>
        </w:rPr>
        <w:t xml:space="preserve"> </w:t>
      </w:r>
      <w:r w:rsidR="00C53926" w:rsidRPr="00557434">
        <w:rPr>
          <w:color w:val="000000" w:themeColor="text1"/>
          <w:sz w:val="24"/>
          <w:szCs w:val="24"/>
        </w:rPr>
        <w:t>202</w:t>
      </w:r>
      <w:r w:rsidR="00557434" w:rsidRPr="00557434">
        <w:rPr>
          <w:color w:val="000000" w:themeColor="text1"/>
          <w:sz w:val="24"/>
          <w:szCs w:val="24"/>
        </w:rPr>
        <w:t>3</w:t>
      </w:r>
      <w:r w:rsidR="00B40EED" w:rsidRPr="00557434">
        <w:rPr>
          <w:color w:val="000000" w:themeColor="text1"/>
          <w:sz w:val="24"/>
          <w:szCs w:val="24"/>
        </w:rPr>
        <w:t xml:space="preserve"> </w:t>
      </w:r>
      <w:r w:rsidR="00304D48" w:rsidRPr="00557434">
        <w:rPr>
          <w:color w:val="000000" w:themeColor="text1"/>
          <w:sz w:val="24"/>
          <w:szCs w:val="24"/>
        </w:rPr>
        <w:t>года</w:t>
      </w:r>
      <w:r w:rsidR="00B40EED" w:rsidRPr="00557434">
        <w:rPr>
          <w:color w:val="000000" w:themeColor="text1"/>
          <w:sz w:val="24"/>
          <w:szCs w:val="24"/>
        </w:rPr>
        <w:t xml:space="preserve"> </w:t>
      </w:r>
      <w:r w:rsidR="00D06073" w:rsidRPr="00557434">
        <w:rPr>
          <w:color w:val="000000" w:themeColor="text1"/>
          <w:sz w:val="24"/>
          <w:szCs w:val="24"/>
        </w:rPr>
        <w:t>№</w:t>
      </w:r>
      <w:r w:rsidR="00460C84" w:rsidRPr="00557434">
        <w:rPr>
          <w:color w:val="000000" w:themeColor="text1"/>
          <w:sz w:val="24"/>
          <w:szCs w:val="24"/>
        </w:rPr>
        <w:t xml:space="preserve"> </w:t>
      </w:r>
      <w:r w:rsidR="00557434" w:rsidRPr="00557434">
        <w:rPr>
          <w:color w:val="000000" w:themeColor="text1"/>
          <w:sz w:val="24"/>
          <w:szCs w:val="24"/>
        </w:rPr>
        <w:t>9</w:t>
      </w:r>
    </w:p>
    <w:p w:rsidR="00B40EED" w:rsidRPr="008071A3" w:rsidRDefault="00B40EED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ГРАФИК</w:t>
      </w: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приёма избирателей депутатами Совета депутатов Прудковского сельского  поселения Починковского района Смоленской области</w:t>
      </w:r>
    </w:p>
    <w:p w:rsid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</w:t>
      </w:r>
      <w:r w:rsidR="00C53926" w:rsidRPr="00C53926">
        <w:rPr>
          <w:b/>
          <w:sz w:val="24"/>
          <w:szCs w:val="24"/>
        </w:rPr>
        <w:t xml:space="preserve">во втором квартале  </w:t>
      </w:r>
      <w:r w:rsidR="00DE572F">
        <w:rPr>
          <w:b/>
          <w:sz w:val="24"/>
          <w:szCs w:val="24"/>
        </w:rPr>
        <w:t>202</w:t>
      </w:r>
      <w:r w:rsidR="004345E7">
        <w:rPr>
          <w:b/>
          <w:sz w:val="24"/>
          <w:szCs w:val="24"/>
        </w:rPr>
        <w:t>3</w:t>
      </w:r>
      <w:r w:rsidRPr="00460C84">
        <w:rPr>
          <w:b/>
          <w:sz w:val="24"/>
          <w:szCs w:val="24"/>
        </w:rPr>
        <w:t xml:space="preserve"> года  </w:t>
      </w:r>
    </w:p>
    <w:p w:rsidR="0047320B" w:rsidRP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</w:t>
      </w:r>
    </w:p>
    <w:tbl>
      <w:tblPr>
        <w:tblStyle w:val="a7"/>
        <w:tblW w:w="9958" w:type="dxa"/>
        <w:jc w:val="center"/>
        <w:tblInd w:w="-4888" w:type="dxa"/>
        <w:tblLook w:val="04A0" w:firstRow="1" w:lastRow="0" w:firstColumn="1" w:lastColumn="0" w:noHBand="0" w:noVBand="1"/>
      </w:tblPr>
      <w:tblGrid>
        <w:gridCol w:w="4697"/>
        <w:gridCol w:w="5261"/>
      </w:tblGrid>
      <w:tr w:rsidR="00DE572F" w:rsidTr="00085CFF">
        <w:trPr>
          <w:trHeight w:val="633"/>
          <w:jc w:val="center"/>
        </w:trPr>
        <w:tc>
          <w:tcPr>
            <w:tcW w:w="4697" w:type="dxa"/>
          </w:tcPr>
          <w:p w:rsidR="00DE572F" w:rsidRDefault="00DE572F" w:rsidP="00085CFF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Ф.И.О. депутата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(телефон)</w:t>
            </w:r>
          </w:p>
        </w:tc>
        <w:tc>
          <w:tcPr>
            <w:tcW w:w="5261" w:type="dxa"/>
          </w:tcPr>
          <w:p w:rsidR="00DE572F" w:rsidRDefault="00DE572F" w:rsidP="00085CFF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Дата, деревня, в которой </w:t>
            </w:r>
          </w:p>
          <w:p w:rsidR="00DE572F" w:rsidRDefault="00DE572F" w:rsidP="00085CFF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осуществляется прием </w:t>
            </w:r>
          </w:p>
          <w:p w:rsidR="00DE572F" w:rsidRPr="00AA6A8E" w:rsidRDefault="00DE572F" w:rsidP="00085CFF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(здание Администрации Прудковского сельского поселения)</w:t>
            </w:r>
          </w:p>
        </w:tc>
      </w:tr>
      <w:tr w:rsidR="00DE572F" w:rsidTr="00085CFF">
        <w:trPr>
          <w:trHeight w:val="1803"/>
          <w:jc w:val="center"/>
        </w:trPr>
        <w:tc>
          <w:tcPr>
            <w:tcW w:w="4697" w:type="dxa"/>
          </w:tcPr>
          <w:p w:rsidR="00DE572F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Иванченко Николай </w:t>
            </w:r>
          </w:p>
          <w:p w:rsidR="00DE572F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Петрович</w:t>
            </w:r>
            <w:r w:rsidRPr="00AA6A8E">
              <w:rPr>
                <w:sz w:val="24"/>
                <w:szCs w:val="24"/>
              </w:rPr>
              <w:t xml:space="preserve"> – Глава </w:t>
            </w:r>
            <w:proofErr w:type="gramStart"/>
            <w:r w:rsidRPr="00AA6A8E">
              <w:rPr>
                <w:sz w:val="24"/>
                <w:szCs w:val="24"/>
              </w:rPr>
              <w:t>муниципального</w:t>
            </w:r>
            <w:proofErr w:type="gramEnd"/>
            <w:r w:rsidRPr="00AA6A8E">
              <w:rPr>
                <w:sz w:val="24"/>
                <w:szCs w:val="24"/>
              </w:rPr>
              <w:t xml:space="preserve"> 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образования</w:t>
            </w:r>
          </w:p>
          <w:p w:rsidR="00DE572F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8-910-768-67-24 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DE572F" w:rsidRDefault="00C53926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</w:t>
            </w:r>
            <w:r w:rsidR="004345E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06.06</w:t>
            </w:r>
            <w:r w:rsidR="00DE572F">
              <w:rPr>
                <w:sz w:val="24"/>
                <w:szCs w:val="24"/>
              </w:rPr>
              <w:t>.202</w:t>
            </w:r>
            <w:r w:rsidR="004345E7">
              <w:rPr>
                <w:sz w:val="24"/>
                <w:szCs w:val="24"/>
              </w:rPr>
              <w:t>3</w:t>
            </w:r>
          </w:p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DE572F" w:rsidRDefault="00C53926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</w:t>
            </w:r>
            <w:r w:rsidR="004345E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27.06</w:t>
            </w:r>
            <w:r w:rsidR="00DE572F">
              <w:rPr>
                <w:sz w:val="24"/>
                <w:szCs w:val="24"/>
              </w:rPr>
              <w:t>.202</w:t>
            </w:r>
            <w:r w:rsidR="004345E7">
              <w:rPr>
                <w:sz w:val="24"/>
                <w:szCs w:val="24"/>
              </w:rPr>
              <w:t>3</w:t>
            </w:r>
          </w:p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Плоское</w:t>
            </w:r>
          </w:p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8:00 до 9:30)</w:t>
            </w:r>
          </w:p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DE572F" w:rsidRPr="00B76262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15:30 до17:00)</w:t>
            </w:r>
          </w:p>
        </w:tc>
      </w:tr>
      <w:tr w:rsidR="00DE572F" w:rsidTr="00DE572F">
        <w:trPr>
          <w:trHeight w:val="579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Левенкова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Людмила Владимировна</w:t>
            </w:r>
          </w:p>
          <w:p w:rsidR="00DE572F" w:rsidRPr="00545EF5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8-910-117-51-78 </w:t>
            </w:r>
          </w:p>
        </w:tc>
        <w:tc>
          <w:tcPr>
            <w:tcW w:w="5261" w:type="dxa"/>
          </w:tcPr>
          <w:p w:rsidR="00DE572F" w:rsidRDefault="00DE572F" w:rsidP="00085CFF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д. Плоское</w:t>
            </w:r>
          </w:p>
          <w:p w:rsidR="00DE572F" w:rsidRPr="002F089D" w:rsidRDefault="00C53926" w:rsidP="0043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4345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.05</w:t>
            </w:r>
            <w:r w:rsidR="00DE572F">
              <w:rPr>
                <w:sz w:val="24"/>
                <w:szCs w:val="24"/>
              </w:rPr>
              <w:t>.202</w:t>
            </w:r>
            <w:r w:rsidR="004345E7">
              <w:rPr>
                <w:sz w:val="24"/>
                <w:szCs w:val="24"/>
              </w:rPr>
              <w:t>3</w:t>
            </w:r>
          </w:p>
        </w:tc>
      </w:tr>
      <w:tr w:rsidR="00DE572F" w:rsidTr="00085CFF">
        <w:trPr>
          <w:trHeight w:val="648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Борисов Виктор Николаевич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8-915-659-10-29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DE572F" w:rsidRPr="00AA6A8E" w:rsidRDefault="00C53926" w:rsidP="00E93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3D4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E93D43">
              <w:rPr>
                <w:sz w:val="24"/>
                <w:szCs w:val="24"/>
              </w:rPr>
              <w:t>5</w:t>
            </w:r>
            <w:r w:rsidR="004345E7">
              <w:rPr>
                <w:sz w:val="24"/>
                <w:szCs w:val="24"/>
              </w:rPr>
              <w:t>.2023</w:t>
            </w:r>
          </w:p>
        </w:tc>
      </w:tr>
      <w:tr w:rsidR="00DE572F" w:rsidTr="00085CFF">
        <w:trPr>
          <w:trHeight w:val="577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Ковжарова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Владимировна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8-910-781-21-84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DE572F" w:rsidRPr="00CE127D" w:rsidRDefault="00C53926" w:rsidP="0043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45E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.06</w:t>
            </w:r>
            <w:r w:rsidR="004345E7">
              <w:rPr>
                <w:sz w:val="24"/>
                <w:szCs w:val="24"/>
              </w:rPr>
              <w:t>.2023</w:t>
            </w:r>
          </w:p>
        </w:tc>
      </w:tr>
      <w:tr w:rsidR="00DE572F" w:rsidTr="00085CFF">
        <w:trPr>
          <w:trHeight w:val="573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Холменкова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Елена Васильевна</w:t>
            </w:r>
          </w:p>
          <w:p w:rsidR="00DE572F" w:rsidRPr="00545EF5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8-906-518-78-22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DE572F" w:rsidRPr="002F089D" w:rsidRDefault="00E93D43" w:rsidP="00E93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539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5.2023</w:t>
            </w:r>
          </w:p>
        </w:tc>
      </w:tr>
      <w:tr w:rsidR="00DE572F" w:rsidTr="00DE572F">
        <w:trPr>
          <w:trHeight w:val="603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Петроченкова Анастасия </w:t>
            </w:r>
            <w:r w:rsidRPr="00AA6A8E">
              <w:rPr>
                <w:sz w:val="24"/>
                <w:szCs w:val="24"/>
                <w:u w:val="single"/>
              </w:rPr>
              <w:t>Александровна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8-910-718-20-09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127D">
              <w:rPr>
                <w:sz w:val="24"/>
                <w:szCs w:val="24"/>
              </w:rPr>
              <w:t>. Плоское</w:t>
            </w:r>
          </w:p>
          <w:p w:rsidR="00DE572F" w:rsidRPr="00AA6A8E" w:rsidRDefault="00E93D43" w:rsidP="0043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</w:t>
            </w:r>
            <w:r w:rsidR="004345E7">
              <w:rPr>
                <w:sz w:val="24"/>
                <w:szCs w:val="24"/>
              </w:rPr>
              <w:t>.2023</w:t>
            </w:r>
          </w:p>
        </w:tc>
      </w:tr>
      <w:tr w:rsidR="00DE572F" w:rsidTr="00085CFF">
        <w:trPr>
          <w:trHeight w:val="601"/>
          <w:jc w:val="center"/>
        </w:trPr>
        <w:tc>
          <w:tcPr>
            <w:tcW w:w="4697" w:type="dxa"/>
          </w:tcPr>
          <w:p w:rsidR="00DE572F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Батютенкова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Викторовна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8-910-110-12-60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DE572F" w:rsidRPr="00CE127D" w:rsidRDefault="00E93D43" w:rsidP="0043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  <w:r w:rsidR="00DE572F">
              <w:rPr>
                <w:sz w:val="24"/>
                <w:szCs w:val="24"/>
              </w:rPr>
              <w:t>.202</w:t>
            </w:r>
            <w:r w:rsidR="004345E7">
              <w:rPr>
                <w:sz w:val="24"/>
                <w:szCs w:val="24"/>
              </w:rPr>
              <w:t>3</w:t>
            </w:r>
          </w:p>
        </w:tc>
      </w:tr>
      <w:tr w:rsidR="00DE572F" w:rsidTr="00085CFF">
        <w:trPr>
          <w:trHeight w:val="613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Артемова Наталья Викторовна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8-915-651-52-13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DE572F" w:rsidRPr="00AA6A8E" w:rsidRDefault="00E93D43" w:rsidP="0043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53926">
              <w:rPr>
                <w:sz w:val="24"/>
                <w:szCs w:val="24"/>
              </w:rPr>
              <w:t>.06</w:t>
            </w:r>
            <w:r w:rsidR="00DE572F">
              <w:rPr>
                <w:sz w:val="24"/>
                <w:szCs w:val="24"/>
              </w:rPr>
              <w:t>.202</w:t>
            </w:r>
            <w:r w:rsidR="004345E7">
              <w:rPr>
                <w:sz w:val="24"/>
                <w:szCs w:val="24"/>
              </w:rPr>
              <w:t>3</w:t>
            </w:r>
          </w:p>
        </w:tc>
      </w:tr>
      <w:tr w:rsidR="00DE572F" w:rsidTr="00085CFF">
        <w:trPr>
          <w:trHeight w:val="525"/>
          <w:jc w:val="center"/>
        </w:trPr>
        <w:tc>
          <w:tcPr>
            <w:tcW w:w="4697" w:type="dxa"/>
          </w:tcPr>
          <w:p w:rsidR="00DE572F" w:rsidRPr="00460C84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Савченков Алексей Викторович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8-920-668-00-80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DE572F" w:rsidRPr="00FE01E0" w:rsidRDefault="004345E7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53926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.2023</w:t>
            </w:r>
          </w:p>
        </w:tc>
      </w:tr>
      <w:tr w:rsidR="00DE572F" w:rsidTr="00085CFF">
        <w:trPr>
          <w:trHeight w:val="415"/>
          <w:jc w:val="center"/>
        </w:trPr>
        <w:tc>
          <w:tcPr>
            <w:tcW w:w="4697" w:type="dxa"/>
          </w:tcPr>
          <w:p w:rsidR="00DE572F" w:rsidRDefault="00DE572F" w:rsidP="00085CFF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Ковригин Валерий Валерьевич</w:t>
            </w:r>
          </w:p>
          <w:p w:rsidR="00DE572F" w:rsidRPr="00AA6A8E" w:rsidRDefault="00DE572F" w:rsidP="00085CFF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8-920-321-34-85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DE572F" w:rsidRPr="00FE01E0" w:rsidRDefault="00C53926" w:rsidP="004345E7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09.06</w:t>
            </w:r>
            <w:r w:rsidR="00DE572F">
              <w:rPr>
                <w:sz w:val="24"/>
                <w:szCs w:val="24"/>
              </w:rPr>
              <w:t>.202</w:t>
            </w:r>
            <w:r w:rsidR="004345E7">
              <w:rPr>
                <w:sz w:val="24"/>
                <w:szCs w:val="24"/>
              </w:rPr>
              <w:t>3</w:t>
            </w:r>
          </w:p>
        </w:tc>
      </w:tr>
    </w:tbl>
    <w:p w:rsidR="0047320B" w:rsidRDefault="0047320B" w:rsidP="0047320B">
      <w:pPr>
        <w:tabs>
          <w:tab w:val="left" w:pos="9360"/>
        </w:tabs>
        <w:ind w:right="-284"/>
        <w:rPr>
          <w:b/>
          <w:sz w:val="28"/>
          <w:szCs w:val="28"/>
        </w:rPr>
      </w:pPr>
    </w:p>
    <w:p w:rsidR="002F089D" w:rsidRDefault="0047320B" w:rsidP="00460C84">
      <w:pPr>
        <w:ind w:left="-284" w:right="-284" w:firstLine="426"/>
        <w:jc w:val="both"/>
        <w:rPr>
          <w:sz w:val="24"/>
          <w:szCs w:val="24"/>
        </w:rPr>
      </w:pPr>
      <w:r w:rsidRPr="00AA6A8E">
        <w:rPr>
          <w:sz w:val="24"/>
          <w:szCs w:val="24"/>
        </w:rPr>
        <w:t>Время приёма избирателей депутатами Совета депутатов Прудковского сельского  поселения Починковско</w:t>
      </w:r>
      <w:r w:rsidR="00A175DF">
        <w:rPr>
          <w:sz w:val="24"/>
          <w:szCs w:val="24"/>
        </w:rPr>
        <w:t>го райо</w:t>
      </w:r>
      <w:r w:rsidR="00596649">
        <w:rPr>
          <w:sz w:val="24"/>
          <w:szCs w:val="24"/>
        </w:rPr>
        <w:t>на Смоленской области  в</w:t>
      </w:r>
      <w:r w:rsidR="00C53926">
        <w:rPr>
          <w:sz w:val="24"/>
          <w:szCs w:val="24"/>
        </w:rPr>
        <w:t>о</w:t>
      </w:r>
      <w:r w:rsidR="00596649">
        <w:rPr>
          <w:sz w:val="24"/>
          <w:szCs w:val="24"/>
        </w:rPr>
        <w:t xml:space="preserve"> </w:t>
      </w:r>
      <w:r w:rsidR="00C53926">
        <w:rPr>
          <w:sz w:val="24"/>
          <w:szCs w:val="24"/>
        </w:rPr>
        <w:t>втором</w:t>
      </w:r>
      <w:r w:rsidR="002F089D">
        <w:rPr>
          <w:sz w:val="24"/>
          <w:szCs w:val="24"/>
        </w:rPr>
        <w:t xml:space="preserve"> </w:t>
      </w:r>
      <w:r w:rsidR="00DE572F">
        <w:rPr>
          <w:sz w:val="24"/>
          <w:szCs w:val="24"/>
        </w:rPr>
        <w:t>квартале 202</w:t>
      </w:r>
      <w:r w:rsidR="00020078">
        <w:rPr>
          <w:sz w:val="24"/>
          <w:szCs w:val="24"/>
        </w:rPr>
        <w:t>3</w:t>
      </w:r>
      <w:r w:rsidR="00184270">
        <w:rPr>
          <w:sz w:val="24"/>
          <w:szCs w:val="24"/>
        </w:rPr>
        <w:t xml:space="preserve"> года</w:t>
      </w:r>
      <w:r w:rsidRPr="00AA6A8E">
        <w:rPr>
          <w:sz w:val="24"/>
          <w:szCs w:val="24"/>
        </w:rPr>
        <w:t xml:space="preserve"> </w:t>
      </w:r>
      <w:r w:rsidR="00184270">
        <w:rPr>
          <w:sz w:val="24"/>
          <w:szCs w:val="24"/>
        </w:rPr>
        <w:t xml:space="preserve">с </w:t>
      </w:r>
      <w:r w:rsidR="006E16EF">
        <w:rPr>
          <w:sz w:val="24"/>
          <w:szCs w:val="24"/>
        </w:rPr>
        <w:t>15:3</w:t>
      </w:r>
      <w:r w:rsidR="00460C84">
        <w:rPr>
          <w:sz w:val="24"/>
          <w:szCs w:val="24"/>
        </w:rPr>
        <w:t xml:space="preserve">0 часов по </w:t>
      </w:r>
      <w:r>
        <w:rPr>
          <w:sz w:val="24"/>
          <w:szCs w:val="24"/>
        </w:rPr>
        <w:t>17:00 часов</w:t>
      </w:r>
      <w:r w:rsidR="002F089D">
        <w:rPr>
          <w:sz w:val="24"/>
          <w:szCs w:val="24"/>
        </w:rPr>
        <w:t xml:space="preserve"> в зданиях Администрации Прудковского сельского поселения Починковского района Смоленской области, расположенных по адресам:</w:t>
      </w:r>
    </w:p>
    <w:p w:rsidR="003160F1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Плоское</w:t>
      </w:r>
      <w:proofErr w:type="gramEnd"/>
      <w:r>
        <w:rPr>
          <w:sz w:val="24"/>
          <w:szCs w:val="24"/>
        </w:rPr>
        <w:t>, д.86;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Смоленская область, Починковский район, д. Прудки, ул. Центральная, д. 22;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Княжое</w:t>
      </w:r>
      <w:proofErr w:type="gramEnd"/>
      <w:r>
        <w:rPr>
          <w:sz w:val="24"/>
          <w:szCs w:val="24"/>
        </w:rPr>
        <w:t>, д. 131;</w:t>
      </w:r>
    </w:p>
    <w:p w:rsidR="0030556E" w:rsidRDefault="00545EF5" w:rsidP="00737510">
      <w:pPr>
        <w:tabs>
          <w:tab w:val="left" w:pos="9360"/>
        </w:tabs>
        <w:ind w:left="-567" w:right="-1" w:firstLine="709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spellStart"/>
      <w:r>
        <w:rPr>
          <w:sz w:val="24"/>
          <w:szCs w:val="24"/>
        </w:rPr>
        <w:t>Прилепово</w:t>
      </w:r>
      <w:proofErr w:type="spellEnd"/>
      <w:r>
        <w:rPr>
          <w:sz w:val="24"/>
          <w:szCs w:val="24"/>
        </w:rPr>
        <w:t xml:space="preserve">, д. </w:t>
      </w:r>
      <w:r w:rsidR="00460C84">
        <w:rPr>
          <w:sz w:val="24"/>
          <w:szCs w:val="24"/>
        </w:rPr>
        <w:t>1.</w:t>
      </w:r>
    </w:p>
    <w:sectPr w:rsidR="0030556E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15" w:rsidRDefault="00EE2D15" w:rsidP="00AC462C">
      <w:r>
        <w:separator/>
      </w:r>
    </w:p>
  </w:endnote>
  <w:endnote w:type="continuationSeparator" w:id="0">
    <w:p w:rsidR="00EE2D15" w:rsidRDefault="00EE2D15" w:rsidP="00AC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15" w:rsidRDefault="00EE2D15" w:rsidP="00AC462C">
      <w:r>
        <w:separator/>
      </w:r>
    </w:p>
  </w:footnote>
  <w:footnote w:type="continuationSeparator" w:id="0">
    <w:p w:rsidR="00EE2D15" w:rsidRDefault="00EE2D15" w:rsidP="00AC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A81"/>
    <w:rsid w:val="00003FAF"/>
    <w:rsid w:val="00020042"/>
    <w:rsid w:val="00020078"/>
    <w:rsid w:val="00027D39"/>
    <w:rsid w:val="00030681"/>
    <w:rsid w:val="000604EB"/>
    <w:rsid w:val="000622BD"/>
    <w:rsid w:val="00084E12"/>
    <w:rsid w:val="0008671A"/>
    <w:rsid w:val="0009592A"/>
    <w:rsid w:val="000965B5"/>
    <w:rsid w:val="000A254F"/>
    <w:rsid w:val="000F5C30"/>
    <w:rsid w:val="001176A3"/>
    <w:rsid w:val="00122DE3"/>
    <w:rsid w:val="00127CA5"/>
    <w:rsid w:val="00133847"/>
    <w:rsid w:val="0014643C"/>
    <w:rsid w:val="0015560C"/>
    <w:rsid w:val="00184270"/>
    <w:rsid w:val="00193AF7"/>
    <w:rsid w:val="001A53D1"/>
    <w:rsid w:val="001B5185"/>
    <w:rsid w:val="001C5CAF"/>
    <w:rsid w:val="001E3DDA"/>
    <w:rsid w:val="001F4340"/>
    <w:rsid w:val="00213B9B"/>
    <w:rsid w:val="00227BCB"/>
    <w:rsid w:val="00252956"/>
    <w:rsid w:val="00253BFB"/>
    <w:rsid w:val="002616F1"/>
    <w:rsid w:val="00272236"/>
    <w:rsid w:val="00273D3A"/>
    <w:rsid w:val="0029597A"/>
    <w:rsid w:val="002A41C0"/>
    <w:rsid w:val="002B1ABB"/>
    <w:rsid w:val="002B2966"/>
    <w:rsid w:val="002C234A"/>
    <w:rsid w:val="002C73B0"/>
    <w:rsid w:val="002F089D"/>
    <w:rsid w:val="002F7F3E"/>
    <w:rsid w:val="00304089"/>
    <w:rsid w:val="00304D48"/>
    <w:rsid w:val="0030556E"/>
    <w:rsid w:val="00310DCB"/>
    <w:rsid w:val="00313E5F"/>
    <w:rsid w:val="003160F1"/>
    <w:rsid w:val="00321A81"/>
    <w:rsid w:val="00340B1F"/>
    <w:rsid w:val="00364F6B"/>
    <w:rsid w:val="00370D9B"/>
    <w:rsid w:val="00374CEA"/>
    <w:rsid w:val="00393A9C"/>
    <w:rsid w:val="003A49A5"/>
    <w:rsid w:val="003B2163"/>
    <w:rsid w:val="003C64BD"/>
    <w:rsid w:val="003D02B5"/>
    <w:rsid w:val="003E67AA"/>
    <w:rsid w:val="004013D3"/>
    <w:rsid w:val="00417D89"/>
    <w:rsid w:val="00423EE0"/>
    <w:rsid w:val="004344AC"/>
    <w:rsid w:val="004345E7"/>
    <w:rsid w:val="00437F11"/>
    <w:rsid w:val="00460C84"/>
    <w:rsid w:val="004648D3"/>
    <w:rsid w:val="0047320B"/>
    <w:rsid w:val="00474F25"/>
    <w:rsid w:val="004862E8"/>
    <w:rsid w:val="004A3245"/>
    <w:rsid w:val="004C0920"/>
    <w:rsid w:val="004E1834"/>
    <w:rsid w:val="004F09CE"/>
    <w:rsid w:val="00513071"/>
    <w:rsid w:val="005420D0"/>
    <w:rsid w:val="005445F9"/>
    <w:rsid w:val="00545EF5"/>
    <w:rsid w:val="00557434"/>
    <w:rsid w:val="00564A30"/>
    <w:rsid w:val="0056582F"/>
    <w:rsid w:val="00571270"/>
    <w:rsid w:val="00596649"/>
    <w:rsid w:val="005A2202"/>
    <w:rsid w:val="005D712E"/>
    <w:rsid w:val="0061025A"/>
    <w:rsid w:val="0064157B"/>
    <w:rsid w:val="00663E90"/>
    <w:rsid w:val="00670F90"/>
    <w:rsid w:val="006777A1"/>
    <w:rsid w:val="006777B0"/>
    <w:rsid w:val="006805F7"/>
    <w:rsid w:val="00692740"/>
    <w:rsid w:val="006950CF"/>
    <w:rsid w:val="006B7429"/>
    <w:rsid w:val="006C7161"/>
    <w:rsid w:val="006D3E8C"/>
    <w:rsid w:val="006E16EF"/>
    <w:rsid w:val="006E3353"/>
    <w:rsid w:val="006F0B92"/>
    <w:rsid w:val="006F5E85"/>
    <w:rsid w:val="0071202B"/>
    <w:rsid w:val="00722DA7"/>
    <w:rsid w:val="00737510"/>
    <w:rsid w:val="00760E74"/>
    <w:rsid w:val="00762FFE"/>
    <w:rsid w:val="00770975"/>
    <w:rsid w:val="007817F2"/>
    <w:rsid w:val="00791F51"/>
    <w:rsid w:val="007B774E"/>
    <w:rsid w:val="007F2C1F"/>
    <w:rsid w:val="0080260B"/>
    <w:rsid w:val="008071A3"/>
    <w:rsid w:val="008078E6"/>
    <w:rsid w:val="0081004D"/>
    <w:rsid w:val="008147C2"/>
    <w:rsid w:val="00817C7F"/>
    <w:rsid w:val="00824C40"/>
    <w:rsid w:val="00833034"/>
    <w:rsid w:val="008348C7"/>
    <w:rsid w:val="008425D4"/>
    <w:rsid w:val="008647D7"/>
    <w:rsid w:val="008920B4"/>
    <w:rsid w:val="008A4F17"/>
    <w:rsid w:val="008D2567"/>
    <w:rsid w:val="008E4301"/>
    <w:rsid w:val="00955717"/>
    <w:rsid w:val="00994A6E"/>
    <w:rsid w:val="009B35CA"/>
    <w:rsid w:val="009D71AE"/>
    <w:rsid w:val="00A175DF"/>
    <w:rsid w:val="00A30BF9"/>
    <w:rsid w:val="00A31C0F"/>
    <w:rsid w:val="00A6047C"/>
    <w:rsid w:val="00A61A79"/>
    <w:rsid w:val="00A751DF"/>
    <w:rsid w:val="00AC462C"/>
    <w:rsid w:val="00B40EED"/>
    <w:rsid w:val="00B43274"/>
    <w:rsid w:val="00B67A38"/>
    <w:rsid w:val="00B70BCB"/>
    <w:rsid w:val="00B83D38"/>
    <w:rsid w:val="00B9185C"/>
    <w:rsid w:val="00B96B94"/>
    <w:rsid w:val="00BB49D2"/>
    <w:rsid w:val="00BC514E"/>
    <w:rsid w:val="00BD063C"/>
    <w:rsid w:val="00BD1282"/>
    <w:rsid w:val="00C01CB1"/>
    <w:rsid w:val="00C02BCB"/>
    <w:rsid w:val="00C036BF"/>
    <w:rsid w:val="00C136C1"/>
    <w:rsid w:val="00C175A9"/>
    <w:rsid w:val="00C252FD"/>
    <w:rsid w:val="00C41034"/>
    <w:rsid w:val="00C53926"/>
    <w:rsid w:val="00C86FAB"/>
    <w:rsid w:val="00C96E90"/>
    <w:rsid w:val="00CA57CC"/>
    <w:rsid w:val="00CB4914"/>
    <w:rsid w:val="00CD2404"/>
    <w:rsid w:val="00CE127D"/>
    <w:rsid w:val="00CF78F2"/>
    <w:rsid w:val="00D06073"/>
    <w:rsid w:val="00D23C55"/>
    <w:rsid w:val="00D63727"/>
    <w:rsid w:val="00D67D18"/>
    <w:rsid w:val="00D76416"/>
    <w:rsid w:val="00DE572F"/>
    <w:rsid w:val="00E0251C"/>
    <w:rsid w:val="00E2142D"/>
    <w:rsid w:val="00E31429"/>
    <w:rsid w:val="00E3298D"/>
    <w:rsid w:val="00E44BEA"/>
    <w:rsid w:val="00E47CB9"/>
    <w:rsid w:val="00E62F06"/>
    <w:rsid w:val="00E73624"/>
    <w:rsid w:val="00E76091"/>
    <w:rsid w:val="00E92818"/>
    <w:rsid w:val="00E93D43"/>
    <w:rsid w:val="00E9795D"/>
    <w:rsid w:val="00EA0440"/>
    <w:rsid w:val="00EE2D15"/>
    <w:rsid w:val="00F1221C"/>
    <w:rsid w:val="00F269FC"/>
    <w:rsid w:val="00F64657"/>
    <w:rsid w:val="00F80551"/>
    <w:rsid w:val="00FA0D30"/>
    <w:rsid w:val="00FB3332"/>
    <w:rsid w:val="00FC123A"/>
    <w:rsid w:val="00FC3EC8"/>
    <w:rsid w:val="00FC4987"/>
    <w:rsid w:val="00FE01E0"/>
    <w:rsid w:val="00FF0EFB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3358-579E-4B8C-A1F3-FB6D0278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Прудки</cp:lastModifiedBy>
  <cp:revision>64</cp:revision>
  <cp:lastPrinted>2023-04-20T12:18:00Z</cp:lastPrinted>
  <dcterms:created xsi:type="dcterms:W3CDTF">2015-10-08T07:18:00Z</dcterms:created>
  <dcterms:modified xsi:type="dcterms:W3CDTF">2023-04-20T12:19:00Z</dcterms:modified>
</cp:coreProperties>
</file>