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99" w:rsidRPr="00781299" w:rsidRDefault="00781299" w:rsidP="00781299">
      <w:pPr>
        <w:rPr>
          <w:b/>
          <w:bCs/>
          <w:sz w:val="28"/>
          <w:szCs w:val="28"/>
        </w:rPr>
      </w:pPr>
    </w:p>
    <w:p w:rsidR="00781299" w:rsidRPr="00781299" w:rsidRDefault="00781299" w:rsidP="00781299">
      <w:pPr>
        <w:jc w:val="both"/>
        <w:rPr>
          <w:sz w:val="28"/>
          <w:szCs w:val="28"/>
        </w:rPr>
      </w:pPr>
      <w:r w:rsidRPr="0078129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678BD21" wp14:editId="20FC817E">
            <wp:simplePos x="0" y="0"/>
            <wp:positionH relativeFrom="column">
              <wp:posOffset>2880360</wp:posOffset>
            </wp:positionH>
            <wp:positionV relativeFrom="paragraph">
              <wp:posOffset>-491490</wp:posOffset>
            </wp:positionV>
            <wp:extent cx="699770" cy="796290"/>
            <wp:effectExtent l="0" t="0" r="0" b="0"/>
            <wp:wrapSquare wrapText="bothSides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299" w:rsidRDefault="006E236E" w:rsidP="0078129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E236E" w:rsidRPr="00781299" w:rsidRDefault="006E236E" w:rsidP="00781299">
      <w:pPr>
        <w:jc w:val="both"/>
        <w:rPr>
          <w:sz w:val="28"/>
          <w:szCs w:val="28"/>
        </w:rPr>
      </w:pPr>
    </w:p>
    <w:p w:rsidR="00781299" w:rsidRPr="00BC5C51" w:rsidRDefault="006E236E" w:rsidP="00781299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</w:t>
      </w:r>
      <w:r w:rsidR="00781299" w:rsidRPr="00BC5C51">
        <w:rPr>
          <w:b/>
          <w:sz w:val="28"/>
          <w:szCs w:val="28"/>
        </w:rPr>
        <w:t>СОВЕТ ДЕПУТАТОВ</w:t>
      </w:r>
    </w:p>
    <w:p w:rsidR="00781299" w:rsidRPr="00BC5C51" w:rsidRDefault="00777767" w:rsidP="00781299">
      <w:pPr>
        <w:jc w:val="center"/>
        <w:rPr>
          <w:b/>
          <w:sz w:val="28"/>
          <w:szCs w:val="28"/>
        </w:rPr>
      </w:pPr>
      <w:r w:rsidRPr="00BC5C51">
        <w:rPr>
          <w:b/>
          <w:sz w:val="28"/>
          <w:szCs w:val="28"/>
        </w:rPr>
        <w:t>ПРУДКОВСКОГО</w:t>
      </w:r>
      <w:r w:rsidR="00781299" w:rsidRPr="00BC5C51">
        <w:rPr>
          <w:b/>
          <w:sz w:val="28"/>
          <w:szCs w:val="28"/>
        </w:rPr>
        <w:t xml:space="preserve"> СЕЛЬСКОГО ПОСЕЛЕНИЯ</w:t>
      </w:r>
    </w:p>
    <w:p w:rsidR="00781299" w:rsidRPr="00BC5C51" w:rsidRDefault="00781299" w:rsidP="00781299">
      <w:pPr>
        <w:jc w:val="center"/>
        <w:rPr>
          <w:b/>
          <w:sz w:val="28"/>
          <w:szCs w:val="28"/>
        </w:rPr>
      </w:pPr>
      <w:r w:rsidRPr="00BC5C51">
        <w:rPr>
          <w:b/>
          <w:sz w:val="28"/>
          <w:szCs w:val="28"/>
        </w:rPr>
        <w:t>ПОЧИНКОВСКОГО РАЙОНА СМОЛЕНСКОЙ ОБЛАСТИ</w:t>
      </w:r>
    </w:p>
    <w:p w:rsidR="00781299" w:rsidRPr="00400CAE" w:rsidRDefault="00781299" w:rsidP="00781299">
      <w:pPr>
        <w:jc w:val="center"/>
        <w:rPr>
          <w:b/>
          <w:sz w:val="26"/>
          <w:szCs w:val="26"/>
        </w:rPr>
      </w:pPr>
    </w:p>
    <w:p w:rsidR="00781299" w:rsidRPr="0019171F" w:rsidRDefault="00781299" w:rsidP="00781299">
      <w:pPr>
        <w:jc w:val="center"/>
        <w:rPr>
          <w:b/>
          <w:sz w:val="28"/>
          <w:szCs w:val="28"/>
        </w:rPr>
      </w:pPr>
      <w:bookmarkStart w:id="0" w:name="_GoBack"/>
      <w:proofErr w:type="gramStart"/>
      <w:r w:rsidRPr="0019171F">
        <w:rPr>
          <w:b/>
          <w:sz w:val="28"/>
          <w:szCs w:val="28"/>
        </w:rPr>
        <w:t>Р</w:t>
      </w:r>
      <w:proofErr w:type="gramEnd"/>
      <w:r w:rsidRPr="0019171F">
        <w:rPr>
          <w:b/>
          <w:sz w:val="28"/>
          <w:szCs w:val="28"/>
        </w:rPr>
        <w:t xml:space="preserve"> Е Ш Е Н И Е</w:t>
      </w:r>
    </w:p>
    <w:bookmarkEnd w:id="0"/>
    <w:p w:rsidR="00781299" w:rsidRPr="00400CAE" w:rsidRDefault="00781299" w:rsidP="00781299">
      <w:pPr>
        <w:jc w:val="both"/>
        <w:rPr>
          <w:bCs/>
          <w:sz w:val="26"/>
          <w:szCs w:val="26"/>
        </w:rPr>
      </w:pPr>
    </w:p>
    <w:p w:rsidR="00090886" w:rsidRPr="00BF4A0C" w:rsidRDefault="00781299" w:rsidP="00777767">
      <w:pPr>
        <w:rPr>
          <w:sz w:val="28"/>
          <w:szCs w:val="28"/>
        </w:rPr>
      </w:pPr>
      <w:r w:rsidRPr="00BF4A0C">
        <w:rPr>
          <w:bCs/>
          <w:sz w:val="28"/>
          <w:szCs w:val="28"/>
        </w:rPr>
        <w:t xml:space="preserve">от  </w:t>
      </w:r>
      <w:r w:rsidR="00BF4A0C" w:rsidRPr="00BF4A0C">
        <w:rPr>
          <w:bCs/>
          <w:sz w:val="28"/>
          <w:szCs w:val="28"/>
        </w:rPr>
        <w:softHyphen/>
      </w:r>
      <w:r w:rsidR="00BF4A0C" w:rsidRPr="00BF4A0C">
        <w:rPr>
          <w:bCs/>
          <w:sz w:val="28"/>
          <w:szCs w:val="28"/>
        </w:rPr>
        <w:softHyphen/>
        <w:t>_____</w:t>
      </w:r>
      <w:r w:rsidRPr="00BF4A0C">
        <w:rPr>
          <w:sz w:val="28"/>
          <w:szCs w:val="28"/>
        </w:rPr>
        <w:t xml:space="preserve">  2022 года                                                                      </w:t>
      </w:r>
      <w:r w:rsidR="00777767" w:rsidRPr="00BF4A0C">
        <w:rPr>
          <w:sz w:val="28"/>
          <w:szCs w:val="28"/>
        </w:rPr>
        <w:t xml:space="preserve">                 </w:t>
      </w:r>
      <w:r w:rsidRPr="00BF4A0C">
        <w:rPr>
          <w:sz w:val="28"/>
          <w:szCs w:val="28"/>
        </w:rPr>
        <w:t>№ ____</w:t>
      </w:r>
    </w:p>
    <w:p w:rsidR="00781299" w:rsidRPr="00BF4A0C" w:rsidRDefault="00781299" w:rsidP="00781299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6"/>
      </w:tblGrid>
      <w:tr w:rsidR="00781299" w:rsidRPr="00BF4A0C" w:rsidTr="00781299">
        <w:trPr>
          <w:trHeight w:val="1622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781299" w:rsidRPr="00BF4A0C" w:rsidRDefault="00781299" w:rsidP="00BF4A0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F4A0C">
              <w:rPr>
                <w:bCs/>
                <w:color w:val="000000"/>
                <w:sz w:val="28"/>
                <w:szCs w:val="28"/>
              </w:rPr>
              <w:t xml:space="preserve">О внесении изменений в решение Совета депутатов </w:t>
            </w:r>
            <w:r w:rsidR="00BF4A0C" w:rsidRPr="00BF4A0C">
              <w:rPr>
                <w:bCs/>
                <w:color w:val="000000"/>
                <w:sz w:val="28"/>
                <w:szCs w:val="28"/>
              </w:rPr>
              <w:t>Прудковского</w:t>
            </w:r>
            <w:r w:rsidRPr="00BF4A0C">
              <w:rPr>
                <w:bCs/>
                <w:color w:val="000000"/>
                <w:sz w:val="28"/>
                <w:szCs w:val="28"/>
              </w:rPr>
              <w:t xml:space="preserve"> сельского поселения Починковского </w:t>
            </w:r>
            <w:r w:rsidR="00777767" w:rsidRPr="00BF4A0C">
              <w:rPr>
                <w:bCs/>
                <w:color w:val="000000"/>
                <w:sz w:val="28"/>
                <w:szCs w:val="28"/>
              </w:rPr>
              <w:t>района Смоленской области  от 22.10.2021</w:t>
            </w:r>
            <w:r w:rsidRPr="00BF4A0C">
              <w:rPr>
                <w:bCs/>
                <w:color w:val="000000"/>
                <w:sz w:val="28"/>
                <w:szCs w:val="28"/>
              </w:rPr>
              <w:t xml:space="preserve"> № </w:t>
            </w:r>
            <w:r w:rsidR="00777767" w:rsidRPr="00BF4A0C">
              <w:rPr>
                <w:bCs/>
                <w:color w:val="000000"/>
                <w:sz w:val="28"/>
                <w:szCs w:val="28"/>
              </w:rPr>
              <w:t>19</w:t>
            </w:r>
            <w:r w:rsidRPr="00BF4A0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F4A0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F4A0C">
              <w:rPr>
                <w:bCs/>
                <w:color w:val="000000" w:themeColor="text1"/>
                <w:sz w:val="28"/>
                <w:szCs w:val="28"/>
              </w:rPr>
              <w:t>«</w:t>
            </w:r>
            <w:r w:rsidR="00777767" w:rsidRPr="00BF4A0C">
              <w:rPr>
                <w:bCs/>
                <w:color w:val="000000"/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Прудковского сельского поселения Починковского района Смоленской области</w:t>
            </w:r>
            <w:r w:rsidRPr="00BF4A0C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090886" w:rsidRPr="00BF4A0C" w:rsidRDefault="00090886" w:rsidP="00090886">
      <w:pPr>
        <w:shd w:val="clear" w:color="auto" w:fill="FFFFFF"/>
        <w:ind w:firstLine="567"/>
        <w:rPr>
          <w:b/>
          <w:color w:val="000000" w:themeColor="text1"/>
          <w:sz w:val="28"/>
          <w:szCs w:val="28"/>
        </w:rPr>
      </w:pPr>
    </w:p>
    <w:p w:rsidR="00090886" w:rsidRPr="00BF4A0C" w:rsidRDefault="00090886" w:rsidP="00090886">
      <w:pPr>
        <w:shd w:val="clear" w:color="auto" w:fill="FFFFFF"/>
        <w:ind w:firstLine="567"/>
        <w:rPr>
          <w:b/>
          <w:color w:val="000000" w:themeColor="text1"/>
          <w:sz w:val="28"/>
          <w:szCs w:val="28"/>
        </w:rPr>
      </w:pPr>
    </w:p>
    <w:p w:rsidR="00E6338B" w:rsidRPr="00BF4A0C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F4A0C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777767" w:rsidRPr="00BF4A0C">
        <w:rPr>
          <w:bCs/>
          <w:color w:val="000000" w:themeColor="text1"/>
          <w:sz w:val="28"/>
          <w:szCs w:val="28"/>
        </w:rPr>
        <w:t>Прудковского</w:t>
      </w:r>
      <w:r w:rsidR="00781299" w:rsidRPr="00BF4A0C">
        <w:rPr>
          <w:bCs/>
          <w:color w:val="000000" w:themeColor="text1"/>
          <w:sz w:val="28"/>
          <w:szCs w:val="28"/>
        </w:rPr>
        <w:t xml:space="preserve"> сельского поселения Починковского района Смоленской области</w:t>
      </w:r>
      <w:r w:rsidR="00777767" w:rsidRPr="00BF4A0C">
        <w:rPr>
          <w:bCs/>
          <w:color w:val="000000" w:themeColor="text1"/>
          <w:sz w:val="28"/>
          <w:szCs w:val="28"/>
        </w:rPr>
        <w:t>,</w:t>
      </w:r>
      <w:r w:rsidR="00781299" w:rsidRPr="00BF4A0C">
        <w:rPr>
          <w:bCs/>
          <w:color w:val="000000" w:themeColor="text1"/>
          <w:sz w:val="28"/>
          <w:szCs w:val="28"/>
        </w:rPr>
        <w:t xml:space="preserve"> Совет депутатов </w:t>
      </w:r>
      <w:r w:rsidR="00777767" w:rsidRPr="00BF4A0C">
        <w:rPr>
          <w:bCs/>
          <w:color w:val="000000" w:themeColor="text1"/>
          <w:sz w:val="28"/>
          <w:szCs w:val="28"/>
        </w:rPr>
        <w:t>Прудковского</w:t>
      </w:r>
      <w:r w:rsidR="00781299" w:rsidRPr="00BF4A0C">
        <w:rPr>
          <w:bCs/>
          <w:color w:val="000000" w:themeColor="text1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090886" w:rsidRPr="00BF4A0C" w:rsidRDefault="00781299" w:rsidP="00E6338B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BF4A0C">
        <w:rPr>
          <w:b/>
          <w:color w:val="000000"/>
          <w:sz w:val="28"/>
          <w:szCs w:val="28"/>
        </w:rPr>
        <w:t>РЕШИЛ:</w:t>
      </w:r>
    </w:p>
    <w:p w:rsidR="00090886" w:rsidRPr="00BF4A0C" w:rsidRDefault="00090886" w:rsidP="0000240A">
      <w:pPr>
        <w:ind w:firstLine="709"/>
        <w:jc w:val="both"/>
        <w:rPr>
          <w:color w:val="000000" w:themeColor="text1"/>
          <w:sz w:val="28"/>
          <w:szCs w:val="28"/>
        </w:rPr>
      </w:pPr>
      <w:r w:rsidRPr="00BF4A0C">
        <w:rPr>
          <w:color w:val="000000" w:themeColor="text1"/>
          <w:sz w:val="28"/>
          <w:szCs w:val="28"/>
        </w:rPr>
        <w:t xml:space="preserve">1. Внести в решение </w:t>
      </w:r>
      <w:r w:rsidR="00781299" w:rsidRPr="00BF4A0C">
        <w:rPr>
          <w:bCs/>
          <w:color w:val="000000"/>
          <w:sz w:val="28"/>
          <w:szCs w:val="28"/>
        </w:rPr>
        <w:t xml:space="preserve">Совета депутатов </w:t>
      </w:r>
      <w:r w:rsidR="00777767" w:rsidRPr="00BF4A0C">
        <w:rPr>
          <w:bCs/>
          <w:color w:val="000000"/>
          <w:sz w:val="28"/>
          <w:szCs w:val="28"/>
        </w:rPr>
        <w:t>Прудковского</w:t>
      </w:r>
      <w:r w:rsidR="00781299" w:rsidRPr="00BF4A0C">
        <w:rPr>
          <w:bCs/>
          <w:color w:val="000000"/>
          <w:sz w:val="28"/>
          <w:szCs w:val="28"/>
        </w:rPr>
        <w:t xml:space="preserve"> сельского поселения Починковского района Смоленской области</w:t>
      </w:r>
      <w:r w:rsidR="00781299" w:rsidRPr="00BF4A0C">
        <w:rPr>
          <w:b/>
          <w:bCs/>
          <w:color w:val="000000"/>
          <w:sz w:val="28"/>
          <w:szCs w:val="28"/>
        </w:rPr>
        <w:t xml:space="preserve"> </w:t>
      </w:r>
      <w:r w:rsidRPr="00BF4A0C">
        <w:rPr>
          <w:color w:val="000000" w:themeColor="text1"/>
          <w:sz w:val="28"/>
          <w:szCs w:val="28"/>
        </w:rPr>
        <w:t xml:space="preserve">от </w:t>
      </w:r>
      <w:r w:rsidR="00777767" w:rsidRPr="00BF4A0C">
        <w:rPr>
          <w:color w:val="000000" w:themeColor="text1"/>
          <w:sz w:val="28"/>
          <w:szCs w:val="28"/>
        </w:rPr>
        <w:t>22.10.2021</w:t>
      </w:r>
      <w:r w:rsidRPr="00BF4A0C">
        <w:rPr>
          <w:color w:val="000000" w:themeColor="text1"/>
          <w:sz w:val="28"/>
          <w:szCs w:val="28"/>
        </w:rPr>
        <w:t xml:space="preserve"> </w:t>
      </w:r>
      <w:r w:rsidR="00777767" w:rsidRPr="00BF4A0C">
        <w:rPr>
          <w:color w:val="000000" w:themeColor="text1"/>
          <w:sz w:val="28"/>
          <w:szCs w:val="28"/>
        </w:rPr>
        <w:t>№ 19</w:t>
      </w:r>
      <w:r w:rsidRPr="00BF4A0C">
        <w:rPr>
          <w:color w:val="000000" w:themeColor="text1"/>
          <w:sz w:val="28"/>
          <w:szCs w:val="28"/>
        </w:rPr>
        <w:t xml:space="preserve"> «Об утверждении </w:t>
      </w:r>
      <w:r w:rsidR="0082654A" w:rsidRPr="00BF4A0C">
        <w:rPr>
          <w:color w:val="000000"/>
          <w:sz w:val="28"/>
          <w:szCs w:val="28"/>
        </w:rPr>
        <w:t>Положения о муниципальном контроле в сфере благоустройства на территории</w:t>
      </w:r>
      <w:r w:rsidR="00781299" w:rsidRPr="00BF4A0C">
        <w:rPr>
          <w:color w:val="000000"/>
          <w:sz w:val="28"/>
          <w:szCs w:val="28"/>
        </w:rPr>
        <w:t xml:space="preserve"> </w:t>
      </w:r>
      <w:r w:rsidR="00777767" w:rsidRPr="00BF4A0C">
        <w:rPr>
          <w:color w:val="000000" w:themeColor="text1"/>
          <w:sz w:val="28"/>
          <w:szCs w:val="28"/>
        </w:rPr>
        <w:t>Прудковского</w:t>
      </w:r>
      <w:r w:rsidR="00781299" w:rsidRPr="00BF4A0C">
        <w:rPr>
          <w:color w:val="000000" w:themeColor="text1"/>
          <w:sz w:val="28"/>
          <w:szCs w:val="28"/>
        </w:rPr>
        <w:t xml:space="preserve"> сельского поселения Починковского района Смоленской области</w:t>
      </w:r>
      <w:r w:rsidRPr="00BF4A0C">
        <w:rPr>
          <w:color w:val="000000" w:themeColor="text1"/>
          <w:sz w:val="28"/>
          <w:szCs w:val="28"/>
        </w:rPr>
        <w:t>» (далее – Решение) следующие изменения:</w:t>
      </w:r>
    </w:p>
    <w:p w:rsidR="0000240A" w:rsidRPr="00BF4A0C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BF4A0C">
        <w:rPr>
          <w:color w:val="000000" w:themeColor="text1"/>
          <w:sz w:val="28"/>
          <w:szCs w:val="28"/>
        </w:rPr>
        <w:t xml:space="preserve">1) пункт </w:t>
      </w:r>
      <w:r w:rsidR="0082654A" w:rsidRPr="00BF4A0C">
        <w:rPr>
          <w:color w:val="000000" w:themeColor="text1"/>
          <w:sz w:val="28"/>
          <w:szCs w:val="28"/>
        </w:rPr>
        <w:t>5</w:t>
      </w:r>
      <w:r w:rsidRPr="00BF4A0C">
        <w:rPr>
          <w:color w:val="000000" w:themeColor="text1"/>
          <w:sz w:val="28"/>
          <w:szCs w:val="28"/>
        </w:rPr>
        <w:t>.2</w:t>
      </w:r>
      <w:r w:rsidR="00EC0420" w:rsidRPr="00BF4A0C">
        <w:rPr>
          <w:color w:val="000000" w:themeColor="text1"/>
          <w:sz w:val="28"/>
          <w:szCs w:val="28"/>
        </w:rPr>
        <w:t xml:space="preserve"> </w:t>
      </w:r>
      <w:r w:rsidRPr="00BF4A0C">
        <w:rPr>
          <w:color w:val="000000" w:themeColor="text1"/>
          <w:sz w:val="28"/>
          <w:szCs w:val="28"/>
        </w:rPr>
        <w:t xml:space="preserve">утвержденного Решением Положения </w:t>
      </w:r>
      <w:r w:rsidR="0082654A" w:rsidRPr="00BF4A0C">
        <w:rPr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BF4A0C">
        <w:rPr>
          <w:color w:val="000000" w:themeColor="text1"/>
          <w:sz w:val="28"/>
          <w:szCs w:val="28"/>
        </w:rPr>
        <w:t xml:space="preserve"> </w:t>
      </w:r>
      <w:r w:rsidR="00777767" w:rsidRPr="00BF4A0C">
        <w:rPr>
          <w:color w:val="000000" w:themeColor="text1"/>
          <w:sz w:val="28"/>
          <w:szCs w:val="28"/>
        </w:rPr>
        <w:t>Прудковского</w:t>
      </w:r>
      <w:r w:rsidR="00781299" w:rsidRPr="00BF4A0C">
        <w:rPr>
          <w:color w:val="000000" w:themeColor="text1"/>
          <w:sz w:val="28"/>
          <w:szCs w:val="28"/>
        </w:rPr>
        <w:t xml:space="preserve"> сельского поселения Починковского района Смоленской области </w:t>
      </w:r>
      <w:r w:rsidR="00354979" w:rsidRPr="00BF4A0C">
        <w:rPr>
          <w:color w:val="000000" w:themeColor="text1"/>
          <w:sz w:val="28"/>
          <w:szCs w:val="28"/>
        </w:rPr>
        <w:t>(далее – Положение)</w:t>
      </w:r>
      <w:r w:rsidR="008369E6" w:rsidRPr="00BF4A0C">
        <w:rPr>
          <w:color w:val="000000" w:themeColor="text1"/>
          <w:sz w:val="28"/>
          <w:szCs w:val="28"/>
        </w:rPr>
        <w:t xml:space="preserve"> </w:t>
      </w:r>
      <w:r w:rsidRPr="00BF4A0C">
        <w:rPr>
          <w:color w:val="000000" w:themeColor="text1"/>
          <w:sz w:val="28"/>
          <w:szCs w:val="28"/>
        </w:rPr>
        <w:t>изложить в следующей редакции:</w:t>
      </w:r>
    </w:p>
    <w:p w:rsidR="0000240A" w:rsidRPr="00BF4A0C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A0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654A" w:rsidRPr="00BF4A0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BF4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Pr="00BF4A0C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BF4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="0082654A" w:rsidRPr="00BF4A0C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8369E6" w:rsidRPr="00BF4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54A" w:rsidRPr="00BF4A0C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="00354979" w:rsidRPr="00BF4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 w:rsidR="00EC6D3D" w:rsidRPr="00BF4A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BF4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Положению»</w:t>
      </w:r>
      <w:r w:rsidRPr="00BF4A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240A" w:rsidRPr="00BF4A0C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BF4A0C">
        <w:rPr>
          <w:color w:val="000000" w:themeColor="text1"/>
          <w:sz w:val="28"/>
          <w:szCs w:val="28"/>
        </w:rPr>
        <w:t xml:space="preserve">2) дополнить </w:t>
      </w:r>
      <w:r w:rsidR="00354979" w:rsidRPr="00BF4A0C">
        <w:rPr>
          <w:color w:val="000000" w:themeColor="text1"/>
          <w:sz w:val="28"/>
          <w:szCs w:val="28"/>
        </w:rPr>
        <w:t>Положение п</w:t>
      </w:r>
      <w:r w:rsidRPr="00BF4A0C">
        <w:rPr>
          <w:color w:val="000000" w:themeColor="text1"/>
          <w:sz w:val="28"/>
          <w:szCs w:val="28"/>
        </w:rPr>
        <w:t xml:space="preserve">риложением № </w:t>
      </w:r>
      <w:r w:rsidR="00EC6D3D" w:rsidRPr="00BF4A0C">
        <w:rPr>
          <w:color w:val="000000" w:themeColor="text1"/>
          <w:sz w:val="28"/>
          <w:szCs w:val="28"/>
        </w:rPr>
        <w:t>2</w:t>
      </w:r>
      <w:r w:rsidR="008369E6" w:rsidRPr="00BF4A0C">
        <w:rPr>
          <w:color w:val="000000" w:themeColor="text1"/>
          <w:sz w:val="28"/>
          <w:szCs w:val="28"/>
        </w:rPr>
        <w:t xml:space="preserve"> </w:t>
      </w:r>
      <w:r w:rsidR="00354979" w:rsidRPr="00BF4A0C">
        <w:rPr>
          <w:color w:val="000000" w:themeColor="text1"/>
          <w:sz w:val="28"/>
          <w:szCs w:val="28"/>
        </w:rPr>
        <w:t xml:space="preserve">в соответствии с </w:t>
      </w:r>
      <w:r w:rsidRPr="00BF4A0C">
        <w:rPr>
          <w:color w:val="000000" w:themeColor="text1"/>
          <w:sz w:val="28"/>
          <w:szCs w:val="28"/>
        </w:rPr>
        <w:t>приложени</w:t>
      </w:r>
      <w:r w:rsidR="00354979" w:rsidRPr="00BF4A0C">
        <w:rPr>
          <w:color w:val="000000" w:themeColor="text1"/>
          <w:sz w:val="28"/>
          <w:szCs w:val="28"/>
        </w:rPr>
        <w:t>ем</w:t>
      </w:r>
      <w:r w:rsidRPr="00BF4A0C">
        <w:rPr>
          <w:color w:val="000000" w:themeColor="text1"/>
          <w:sz w:val="28"/>
          <w:szCs w:val="28"/>
        </w:rPr>
        <w:t xml:space="preserve"> к настоящему решению.</w:t>
      </w:r>
    </w:p>
    <w:p w:rsidR="00090886" w:rsidRPr="00BF4A0C" w:rsidRDefault="00090886" w:rsidP="00E6338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F4A0C">
        <w:rPr>
          <w:color w:val="000000" w:themeColor="text1"/>
          <w:sz w:val="28"/>
          <w:szCs w:val="28"/>
        </w:rPr>
        <w:t>2. Настоящее решение вступает в силу с 1 марта 2022 года.</w:t>
      </w:r>
    </w:p>
    <w:p w:rsidR="00EC0420" w:rsidRPr="00BF4A0C" w:rsidRDefault="00EC0420">
      <w:pPr>
        <w:rPr>
          <w:i/>
          <w:iCs/>
          <w:color w:val="000000" w:themeColor="text1"/>
          <w:sz w:val="28"/>
          <w:szCs w:val="28"/>
        </w:rPr>
      </w:pPr>
    </w:p>
    <w:p w:rsidR="00354979" w:rsidRPr="00A35119" w:rsidRDefault="00354979" w:rsidP="00A35119">
      <w:pPr>
        <w:ind w:left="5387"/>
        <w:jc w:val="both"/>
        <w:rPr>
          <w:color w:val="000000" w:themeColor="text1"/>
          <w:sz w:val="22"/>
          <w:szCs w:val="22"/>
        </w:rPr>
      </w:pPr>
      <w:r w:rsidRPr="00A35119">
        <w:rPr>
          <w:color w:val="000000" w:themeColor="text1"/>
          <w:sz w:val="22"/>
          <w:szCs w:val="22"/>
        </w:rPr>
        <w:t xml:space="preserve">Приложение </w:t>
      </w:r>
      <w:proofErr w:type="gramStart"/>
      <w:r w:rsidRPr="00A35119">
        <w:rPr>
          <w:color w:val="000000" w:themeColor="text1"/>
          <w:sz w:val="22"/>
          <w:szCs w:val="22"/>
        </w:rPr>
        <w:t>к</w:t>
      </w:r>
      <w:proofErr w:type="gramEnd"/>
    </w:p>
    <w:p w:rsidR="00354979" w:rsidRPr="00A35119" w:rsidRDefault="00354979" w:rsidP="00A35119">
      <w:pPr>
        <w:ind w:left="5387"/>
        <w:jc w:val="both"/>
        <w:rPr>
          <w:i/>
          <w:iCs/>
          <w:color w:val="000000"/>
          <w:sz w:val="22"/>
          <w:szCs w:val="22"/>
        </w:rPr>
      </w:pPr>
      <w:r w:rsidRPr="00A35119">
        <w:rPr>
          <w:color w:val="000000" w:themeColor="text1"/>
          <w:sz w:val="22"/>
          <w:szCs w:val="22"/>
        </w:rPr>
        <w:t xml:space="preserve">решению </w:t>
      </w:r>
      <w:r w:rsidR="00400CAE" w:rsidRPr="00A35119">
        <w:rPr>
          <w:bCs/>
          <w:color w:val="000000"/>
          <w:sz w:val="22"/>
          <w:szCs w:val="22"/>
        </w:rPr>
        <w:t xml:space="preserve">Совета депутатов </w:t>
      </w:r>
      <w:r w:rsidR="00777767" w:rsidRPr="00A35119">
        <w:rPr>
          <w:bCs/>
          <w:color w:val="000000"/>
          <w:sz w:val="22"/>
          <w:szCs w:val="22"/>
        </w:rPr>
        <w:t>Прудковского</w:t>
      </w:r>
      <w:r w:rsidR="00400CAE" w:rsidRPr="00A35119">
        <w:rPr>
          <w:bCs/>
          <w:color w:val="000000"/>
          <w:sz w:val="22"/>
          <w:szCs w:val="22"/>
        </w:rPr>
        <w:t xml:space="preserve"> сельского поселения Починковского района Смоленской области</w:t>
      </w:r>
      <w:r w:rsidR="00A35119">
        <w:rPr>
          <w:i/>
          <w:iCs/>
          <w:color w:val="000000"/>
          <w:sz w:val="22"/>
          <w:szCs w:val="22"/>
        </w:rPr>
        <w:t xml:space="preserve"> </w:t>
      </w:r>
      <w:r w:rsidR="00BC5C51" w:rsidRPr="00BC5C51">
        <w:rPr>
          <w:color w:val="000000" w:themeColor="text1"/>
          <w:sz w:val="22"/>
          <w:szCs w:val="22"/>
        </w:rPr>
        <w:t>от 22.10.2021 № 19</w:t>
      </w:r>
    </w:p>
    <w:p w:rsidR="00354979" w:rsidRPr="00BF4A0C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354979" w:rsidRPr="00BF4A0C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354979" w:rsidRPr="00A35119" w:rsidRDefault="00354979" w:rsidP="00A35119">
      <w:pPr>
        <w:pStyle w:val="ConsPlusNormal"/>
        <w:ind w:left="5387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351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Приложение № </w:t>
      </w:r>
      <w:r w:rsidR="00EC6D3D" w:rsidRPr="00A35119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A351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A35119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proofErr w:type="gramEnd"/>
      <w:r w:rsidRPr="00A351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82654A" w:rsidRPr="00A35119" w:rsidRDefault="00354979" w:rsidP="00A35119">
      <w:pPr>
        <w:pStyle w:val="ConsPlusNormal"/>
        <w:ind w:left="5387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351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Положению </w:t>
      </w:r>
      <w:r w:rsidR="0082654A" w:rsidRPr="00A35119">
        <w:rPr>
          <w:rFonts w:ascii="Times New Roman" w:hAnsi="Times New Roman" w:cs="Times New Roman"/>
          <w:color w:val="000000"/>
          <w:sz w:val="22"/>
          <w:szCs w:val="22"/>
        </w:rPr>
        <w:t xml:space="preserve">о муниципальном контроле </w:t>
      </w:r>
    </w:p>
    <w:p w:rsidR="0082654A" w:rsidRPr="00A35119" w:rsidRDefault="0082654A" w:rsidP="00A35119">
      <w:pPr>
        <w:pStyle w:val="ConsPlusNormal"/>
        <w:ind w:left="5387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35119">
        <w:rPr>
          <w:rFonts w:ascii="Times New Roman" w:hAnsi="Times New Roman" w:cs="Times New Roman"/>
          <w:color w:val="000000"/>
          <w:sz w:val="22"/>
          <w:szCs w:val="22"/>
        </w:rPr>
        <w:t>в сфере благоустройства на территории</w:t>
      </w:r>
    </w:p>
    <w:p w:rsidR="00777767" w:rsidRPr="00A35119" w:rsidRDefault="00777767" w:rsidP="00A35119">
      <w:pPr>
        <w:pStyle w:val="ConsPlusNormal"/>
        <w:ind w:left="5387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35119">
        <w:rPr>
          <w:rFonts w:ascii="Times New Roman" w:hAnsi="Times New Roman" w:cs="Times New Roman"/>
          <w:color w:val="000000" w:themeColor="text1"/>
          <w:sz w:val="22"/>
          <w:szCs w:val="22"/>
        </w:rPr>
        <w:t>Прудковского</w:t>
      </w:r>
      <w:r w:rsidR="00400CAE" w:rsidRPr="00A351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сельского поселения </w:t>
      </w:r>
    </w:p>
    <w:p w:rsidR="00354979" w:rsidRPr="00BF4A0C" w:rsidRDefault="00400CAE" w:rsidP="00A35119">
      <w:pPr>
        <w:pStyle w:val="ConsPlusNormal"/>
        <w:ind w:left="538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119">
        <w:rPr>
          <w:rFonts w:ascii="Times New Roman" w:hAnsi="Times New Roman" w:cs="Times New Roman"/>
          <w:color w:val="000000" w:themeColor="text1"/>
          <w:sz w:val="22"/>
          <w:szCs w:val="22"/>
        </w:rPr>
        <w:t>Починковского района Смоленской области</w:t>
      </w: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979" w:rsidRPr="00555D09" w:rsidRDefault="004B51E1" w:rsidP="00400CAE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Ключевые и индикативные показатели </w:t>
      </w:r>
      <w:r w:rsidR="0082654A" w:rsidRPr="00D16ADB">
        <w:rPr>
          <w:color w:val="000000"/>
          <w:sz w:val="28"/>
          <w:szCs w:val="28"/>
        </w:rPr>
        <w:t>контроля</w:t>
      </w:r>
      <w:r w:rsidR="008369E6">
        <w:rPr>
          <w:color w:val="000000"/>
          <w:sz w:val="28"/>
          <w:szCs w:val="28"/>
        </w:rPr>
        <w:t xml:space="preserve"> </w:t>
      </w:r>
      <w:r w:rsidR="0082654A" w:rsidRPr="00D16ADB">
        <w:rPr>
          <w:color w:val="000000"/>
          <w:sz w:val="28"/>
          <w:szCs w:val="28"/>
        </w:rPr>
        <w:t xml:space="preserve">в </w:t>
      </w:r>
      <w:r w:rsidR="0082654A">
        <w:rPr>
          <w:color w:val="000000"/>
          <w:sz w:val="28"/>
          <w:szCs w:val="28"/>
        </w:rPr>
        <w:t>сфере благоустройства</w:t>
      </w:r>
    </w:p>
    <w:p w:rsidR="004B51E1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</w:p>
    <w:p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p w:rsidR="001906DE" w:rsidRPr="001906DE" w:rsidRDefault="001906DE" w:rsidP="001906DE">
      <w:pPr>
        <w:spacing w:line="240" w:lineRule="exact"/>
        <w:ind w:firstLine="709"/>
        <w:jc w:val="both"/>
        <w:rPr>
          <w:b/>
          <w:color w:val="000000"/>
        </w:rPr>
      </w:pPr>
    </w:p>
    <w:tbl>
      <w:tblPr>
        <w:tblW w:w="1079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180"/>
        <w:gridCol w:w="1412"/>
        <w:gridCol w:w="2694"/>
        <w:gridCol w:w="1990"/>
        <w:gridCol w:w="1559"/>
      </w:tblGrid>
      <w:tr w:rsidR="001906DE" w:rsidRPr="001906DE" w:rsidTr="00025C7C">
        <w:tc>
          <w:tcPr>
            <w:tcW w:w="959" w:type="dxa"/>
            <w:shd w:val="clear" w:color="auto" w:fill="FFFFFF"/>
            <w:vAlign w:val="center"/>
            <w:hideMark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Индекс показателя</w:t>
            </w:r>
          </w:p>
        </w:tc>
        <w:tc>
          <w:tcPr>
            <w:tcW w:w="2180" w:type="dxa"/>
            <w:shd w:val="clear" w:color="auto" w:fill="FFFFFF"/>
            <w:vAlign w:val="center"/>
            <w:hideMark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990" w:type="dxa"/>
            <w:shd w:val="clear" w:color="auto" w:fill="FFFFFF"/>
            <w:vAlign w:val="center"/>
            <w:hideMark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1906DE" w:rsidRPr="001906DE" w:rsidTr="00025C7C">
        <w:tc>
          <w:tcPr>
            <w:tcW w:w="10794" w:type="dxa"/>
            <w:gridSpan w:val="6"/>
            <w:shd w:val="clear" w:color="auto" w:fill="FFFFFF"/>
            <w:vAlign w:val="center"/>
            <w:hideMark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Ключевые показатели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  <w:hideMark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9835" w:type="dxa"/>
            <w:gridSpan w:val="5"/>
            <w:shd w:val="clear" w:color="auto" w:fill="FFFFFF"/>
            <w:hideMark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  <w:hideMark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А.1</w:t>
            </w:r>
          </w:p>
        </w:tc>
        <w:tc>
          <w:tcPr>
            <w:tcW w:w="2180" w:type="dxa"/>
            <w:shd w:val="clear" w:color="auto" w:fill="FFFFFF"/>
            <w:hideMark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Доля площади прилегающих территорий, в отношении которых не осуществляется содержание соответствующими собственниками (владельцами) </w:t>
            </w: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>зданий, строений, сооружений, земельных участков,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к 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А.1 = 100% х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  <w:lang w:val="en-US"/>
              </w:rPr>
              <w:t>S</w:t>
            </w:r>
            <w:r w:rsidRPr="001906DE">
              <w:rPr>
                <w:color w:val="000000"/>
                <w:sz w:val="20"/>
                <w:szCs w:val="20"/>
              </w:rPr>
              <w:t xml:space="preserve">не сод. /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</w:t>
            </w:r>
            <w:r w:rsidRPr="001906DE">
              <w:rPr>
                <w:color w:val="000000"/>
                <w:sz w:val="20"/>
                <w:szCs w:val="20"/>
              </w:rPr>
              <w:t>прил.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FFFFFF"/>
            <w:hideMark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А.1 - доля площади прилегающих территорий, в отношении которых в соответствии с </w:t>
            </w: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1906DE">
              <w:rPr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>зданий, строений, сооружений, земельных участков,</w:t>
            </w:r>
            <w:r w:rsidR="00BC5C5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906DE">
              <w:rPr>
                <w:color w:val="000000"/>
                <w:sz w:val="20"/>
                <w:szCs w:val="20"/>
              </w:rPr>
              <w:t>к общей площади всех прилегающих территорий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  <w:lang w:val="en-US"/>
              </w:rPr>
              <w:t>S</w:t>
            </w:r>
            <w:r w:rsidRPr="001906DE">
              <w:rPr>
                <w:color w:val="000000"/>
                <w:sz w:val="20"/>
                <w:szCs w:val="20"/>
              </w:rPr>
              <w:t xml:space="preserve">не сод. – общая площадь прилегающих территорий, в отношении которых в соответствии с </w:t>
            </w: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1906DE">
              <w:rPr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  <w:lang w:val="en-US"/>
              </w:rPr>
              <w:t>S</w:t>
            </w:r>
            <w:r w:rsidRPr="001906DE">
              <w:rPr>
                <w:color w:val="000000"/>
                <w:sz w:val="20"/>
                <w:szCs w:val="20"/>
              </w:rPr>
              <w:t>прил. – общая площадь всех прилегающих территорий</w:t>
            </w:r>
          </w:p>
          <w:p w:rsidR="001906DE" w:rsidRPr="001906DE" w:rsidRDefault="001906DE" w:rsidP="001906DE">
            <w:pPr>
              <w:jc w:val="both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shd w:val="clear" w:color="auto" w:fill="FFFFFF"/>
            <w:hideMark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906DE">
              <w:rPr>
                <w:color w:val="000000"/>
                <w:sz w:val="20"/>
                <w:szCs w:val="20"/>
              </w:rPr>
              <w:t xml:space="preserve">менее или равно _____ </w:t>
            </w:r>
            <w:r w:rsidRPr="001906DE">
              <w:rPr>
                <w:i/>
                <w:iCs/>
                <w:color w:val="000000"/>
                <w:sz w:val="20"/>
                <w:szCs w:val="20"/>
              </w:rPr>
              <w:t xml:space="preserve">(Указывается значение показателя (например, 0,1 %) исходя из рассчитанной площади территорий, в отношении которых в соответствии с </w:t>
            </w:r>
            <w:r w:rsidRPr="001906DE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1906DE">
              <w:rPr>
                <w:i/>
                <w:iCs/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1906DE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1906DE">
              <w:rPr>
                <w:i/>
                <w:iCs/>
                <w:color w:val="000000"/>
                <w:sz w:val="20"/>
                <w:szCs w:val="20"/>
              </w:rPr>
              <w:t>с учетом площади всех прилегающих территорий.</w:t>
            </w:r>
            <w:proofErr w:type="gramEnd"/>
            <w:r w:rsidRPr="001906DE">
              <w:rPr>
                <w:i/>
                <w:iCs/>
                <w:color w:val="000000"/>
                <w:sz w:val="20"/>
                <w:szCs w:val="20"/>
              </w:rPr>
              <w:t xml:space="preserve"> Соответствующая доля должна уменьшаться из года в год. </w:t>
            </w:r>
            <w:proofErr w:type="gramStart"/>
            <w:r w:rsidRPr="001906DE">
              <w:rPr>
                <w:i/>
                <w:iCs/>
                <w:color w:val="000000"/>
                <w:sz w:val="20"/>
                <w:szCs w:val="20"/>
              </w:rPr>
              <w:t>Следовательно, предлагаем полученную величину уменьшить примерно на 10% в сравнении с предыдущим годом)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59" w:type="dxa"/>
            <w:shd w:val="clear" w:color="auto" w:fill="FFFFFF"/>
            <w:hideMark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А.2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Количество утраченных </w:t>
            </w:r>
            <w:r w:rsidRPr="001906DE">
              <w:rPr>
                <w:color w:val="000000"/>
                <w:sz w:val="20"/>
                <w:szCs w:val="20"/>
              </w:rPr>
              <w:lastRenderedPageBreak/>
              <w:t>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А.2 = 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  <w:lang w:val="en-US"/>
              </w:rPr>
              <w:lastRenderedPageBreak/>
              <w:t>Sum(</w:t>
            </w:r>
            <w:r w:rsidRPr="001906DE">
              <w:rPr>
                <w:color w:val="000000"/>
                <w:sz w:val="20"/>
                <w:szCs w:val="20"/>
              </w:rPr>
              <w:t>УДК)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А.2 -определяется как сумма </w:t>
            </w:r>
            <w:r w:rsidRPr="001906DE">
              <w:rPr>
                <w:color w:val="000000"/>
                <w:sz w:val="20"/>
                <w:szCs w:val="20"/>
              </w:rPr>
              <w:lastRenderedPageBreak/>
              <w:t>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 </w:t>
            </w: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0 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>либо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1906DE" w:rsidRPr="001906DE" w:rsidRDefault="001906DE" w:rsidP="001906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906DE">
              <w:rPr>
                <w:i/>
                <w:iCs/>
                <w:color w:val="000000"/>
                <w:sz w:val="20"/>
                <w:szCs w:val="20"/>
              </w:rPr>
              <w:t>(Указывается прогнозируемое значение показателя.</w:t>
            </w:r>
          </w:p>
          <w:p w:rsidR="001906DE" w:rsidRPr="001906DE" w:rsidRDefault="001906DE" w:rsidP="001906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1906D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Результаты </w:t>
            </w: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осуществления контроля в сфере благоустройства в течение отчетного года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>А.3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Количество кубометров мусора, обнаруженного в течение отчетного года на территориях общего пользования и прилегающих территориях</w:t>
            </w: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А.3 = 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КМТОП)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А.3 - определяется как сумма кубометров мусора (КМТОП), обнаруженного в течение отчетного года на территориях общего пользования и прилегающих территориях. </w:t>
            </w: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0 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либо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1906DE" w:rsidRPr="001906DE" w:rsidRDefault="001906DE" w:rsidP="001906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906DE">
              <w:rPr>
                <w:i/>
                <w:iCs/>
                <w:color w:val="000000"/>
                <w:sz w:val="20"/>
                <w:szCs w:val="20"/>
              </w:rPr>
              <w:t>(Указывается прогнозируемое значение показателя.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906D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А.4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Количество случаев травматизма людей,  выявленных в течение отчетного года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А.4 = 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СТЛ)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А.4 - определяется как сумма случаев 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получения людьми травм (СТЛ) в течение отчетного года </w:t>
            </w:r>
            <w:proofErr w:type="gramStart"/>
            <w:r w:rsidRPr="001906DE">
              <w:rPr>
                <w:color w:val="000000"/>
                <w:sz w:val="20"/>
                <w:szCs w:val="20"/>
              </w:rPr>
              <w:t>вследствие</w:t>
            </w:r>
            <w:proofErr w:type="gramEnd"/>
            <w:r w:rsidRPr="001906DE">
              <w:rPr>
                <w:color w:val="000000"/>
                <w:sz w:val="20"/>
                <w:szCs w:val="20"/>
              </w:rPr>
              <w:t xml:space="preserve">: 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- не своевременного удаления наледи на территории общего пользования (включая прилегающие территории);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- не своевременного удаления сосулек;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906DE">
              <w:rPr>
                <w:color w:val="000000"/>
                <w:sz w:val="20"/>
                <w:szCs w:val="20"/>
              </w:rPr>
              <w:t>неустановления</w:t>
            </w:r>
            <w:proofErr w:type="spellEnd"/>
            <w:r w:rsidRPr="001906DE">
              <w:rPr>
                <w:color w:val="000000"/>
                <w:sz w:val="20"/>
                <w:szCs w:val="20"/>
              </w:rPr>
              <w:t xml:space="preserve"> ограждения опасных участков, включая мест ведения земляных и строительных работ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0 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либо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1906DE" w:rsidRPr="001906DE" w:rsidRDefault="001906DE" w:rsidP="001906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906DE">
              <w:rPr>
                <w:i/>
                <w:iCs/>
                <w:color w:val="000000"/>
                <w:sz w:val="20"/>
                <w:szCs w:val="20"/>
              </w:rPr>
              <w:t>(Указывается прогнозируемое значение показателя.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906D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Сведения учреждений здравоохранения о травматизме и жалобы граждан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А.5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Количество выявленных в течение отчетного года случаев причинения вреда людям </w:t>
            </w:r>
            <w:r w:rsidRPr="001906D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карантинными и ядовиты</w:t>
            </w:r>
            <w:r w:rsidRPr="001906DE">
              <w:rPr>
                <w:bCs/>
                <w:color w:val="000000"/>
                <w:sz w:val="20"/>
                <w:szCs w:val="20"/>
              </w:rPr>
              <w:t>ми растениями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А.5 = 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СВЛ)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А.5 - определяется как сумма случаев 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1906D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карантинных и ядовиты</w:t>
            </w:r>
            <w:r w:rsidRPr="001906DE">
              <w:rPr>
                <w:bCs/>
                <w:color w:val="000000"/>
                <w:sz w:val="20"/>
                <w:szCs w:val="20"/>
              </w:rPr>
              <w:t>х растений с</w:t>
            </w:r>
            <w:r w:rsidRPr="001906DE">
              <w:rPr>
                <w:color w:val="000000"/>
                <w:sz w:val="20"/>
                <w:szCs w:val="20"/>
              </w:rPr>
              <w:t xml:space="preserve"> территорий общего пользования и прилегающих территорий</w:t>
            </w: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0 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либо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1906DE" w:rsidRPr="001906DE" w:rsidRDefault="001906DE" w:rsidP="001906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906DE">
              <w:rPr>
                <w:i/>
                <w:iCs/>
                <w:color w:val="000000"/>
                <w:sz w:val="20"/>
                <w:szCs w:val="20"/>
              </w:rPr>
              <w:t>(Указывается прогнозируемое значение показателя.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906D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1906DE" w:rsidRPr="001906DE" w:rsidTr="00025C7C">
        <w:tc>
          <w:tcPr>
            <w:tcW w:w="10794" w:type="dxa"/>
            <w:gridSpan w:val="6"/>
            <w:shd w:val="clear" w:color="auto" w:fill="FFFFFF"/>
            <w:vAlign w:val="center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Индикативные показатели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835" w:type="dxa"/>
            <w:gridSpan w:val="5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Б.1</w:t>
            </w:r>
            <w:r w:rsidRPr="001906DE">
              <w:rPr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плановых контрольных мероприятий, проведенных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КПМ)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 определяется как сумма </w:t>
            </w:r>
            <w:r w:rsidRPr="001906DE">
              <w:rPr>
                <w:sz w:val="20"/>
                <w:szCs w:val="20"/>
              </w:rPr>
              <w:t>плановых контрольных мероприятий</w:t>
            </w:r>
            <w:r w:rsidRPr="001906DE">
              <w:rPr>
                <w:color w:val="000000"/>
                <w:sz w:val="20"/>
                <w:szCs w:val="20"/>
              </w:rPr>
              <w:t>(КПМ),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устанавливается равным количеству плановых контрольных мероприятий, предусмотренных планом на </w:t>
            </w:r>
            <w:r w:rsidRPr="001906DE">
              <w:rPr>
                <w:color w:val="000000"/>
                <w:sz w:val="20"/>
                <w:szCs w:val="20"/>
              </w:rPr>
              <w:lastRenderedPageBreak/>
              <w:t>соответствующий год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>Б.2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КВМ)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 определяется как сумма вне</w:t>
            </w:r>
            <w:r w:rsidRPr="001906DE">
              <w:rPr>
                <w:sz w:val="20"/>
                <w:szCs w:val="20"/>
              </w:rPr>
              <w:t>плановых контрольных мероприятий</w:t>
            </w:r>
            <w:r w:rsidRPr="001906DE">
              <w:rPr>
                <w:color w:val="000000"/>
                <w:sz w:val="20"/>
                <w:szCs w:val="20"/>
              </w:rPr>
              <w:t>(КВМ),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Целевое значение не устанавливается, так как муниципальный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Б.3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Б.3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КВМИР)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Б.3 определяется как сумма </w:t>
            </w:r>
            <w:r w:rsidRPr="001906DE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1906DE">
              <w:rPr>
                <w:color w:val="000000"/>
                <w:sz w:val="20"/>
                <w:szCs w:val="20"/>
              </w:rPr>
              <w:t xml:space="preserve"> (КВМИР),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Б.4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Б.4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КМСВ)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Б.4 определяется как сумма </w:t>
            </w:r>
            <w:r w:rsidRPr="001906DE">
              <w:rPr>
                <w:sz w:val="20"/>
                <w:szCs w:val="20"/>
              </w:rPr>
              <w:t>контрольных мероприятий с взаимодействием</w:t>
            </w:r>
            <w:r w:rsidRPr="001906DE">
              <w:rPr>
                <w:color w:val="000000"/>
                <w:sz w:val="20"/>
                <w:szCs w:val="20"/>
              </w:rPr>
              <w:t xml:space="preserve"> (КМСВ),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Б.5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Б.5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proofErr w:type="spellStart"/>
            <w:r w:rsidRPr="001906DE">
              <w:rPr>
                <w:color w:val="000000"/>
                <w:sz w:val="20"/>
                <w:szCs w:val="20"/>
              </w:rPr>
              <w:t>КМСВвид</w:t>
            </w:r>
            <w:proofErr w:type="spellEnd"/>
            <w:r w:rsidRPr="001906D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Б.5 определяется как сумма </w:t>
            </w:r>
            <w:r w:rsidRPr="001906DE">
              <w:rPr>
                <w:sz w:val="20"/>
                <w:szCs w:val="20"/>
              </w:rPr>
              <w:t>контрольных мероприятий с взаимодействием по каждому виду контрольных мероприятий</w:t>
            </w:r>
            <w:r w:rsidRPr="001906D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906DE">
              <w:rPr>
                <w:color w:val="000000"/>
                <w:sz w:val="20"/>
                <w:szCs w:val="20"/>
              </w:rPr>
              <w:t>КМСВвид</w:t>
            </w:r>
            <w:proofErr w:type="spellEnd"/>
            <w:r w:rsidRPr="001906DE">
              <w:rPr>
                <w:color w:val="000000"/>
                <w:sz w:val="20"/>
                <w:szCs w:val="20"/>
              </w:rPr>
              <w:t>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Б.6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 xml:space="preserve">Количество контрольных мероприятий, проведенных с использованием средств дистанционного взаимодействия, за </w:t>
            </w:r>
            <w:r w:rsidRPr="001906DE">
              <w:rPr>
                <w:sz w:val="20"/>
                <w:szCs w:val="20"/>
              </w:rPr>
              <w:lastRenderedPageBreak/>
              <w:t>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Б.6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proofErr w:type="spellStart"/>
            <w:r w:rsidRPr="001906DE">
              <w:rPr>
                <w:color w:val="000000"/>
                <w:sz w:val="20"/>
                <w:szCs w:val="20"/>
              </w:rPr>
              <w:t>КМДист</w:t>
            </w:r>
            <w:proofErr w:type="spellEnd"/>
            <w:r w:rsidRPr="001906D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Б.6 определяется как сумма </w:t>
            </w:r>
            <w:r w:rsidRPr="001906DE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1906D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906DE">
              <w:rPr>
                <w:color w:val="000000"/>
                <w:sz w:val="20"/>
                <w:szCs w:val="20"/>
              </w:rPr>
              <w:t>КМДист</w:t>
            </w:r>
            <w:proofErr w:type="spellEnd"/>
            <w:r w:rsidRPr="001906DE">
              <w:rPr>
                <w:color w:val="000000"/>
                <w:sz w:val="20"/>
                <w:szCs w:val="20"/>
              </w:rPr>
              <w:t>),</w:t>
            </w:r>
            <w:r w:rsidRPr="001906DE">
              <w:rPr>
                <w:sz w:val="20"/>
                <w:szCs w:val="20"/>
              </w:rPr>
              <w:t xml:space="preserve"> проведенных за отчетный </w:t>
            </w:r>
            <w:r w:rsidRPr="001906DE">
              <w:rPr>
                <w:sz w:val="20"/>
                <w:szCs w:val="20"/>
              </w:rPr>
              <w:lastRenderedPageBreak/>
              <w:t>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>Б.7</w:t>
            </w:r>
            <w:r w:rsidRPr="001906DE">
              <w:rPr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r w:rsidRPr="001906DE">
              <w:rPr>
                <w:sz w:val="20"/>
                <w:szCs w:val="20"/>
              </w:rPr>
              <w:t>Количество обязательных профилактических визитов, проведенных за отчетный период</w:t>
            </w:r>
          </w:p>
          <w:p w:rsidR="001906DE" w:rsidRPr="001906DE" w:rsidRDefault="001906DE" w:rsidP="001906DE">
            <w:pPr>
              <w:rPr>
                <w:sz w:val="20"/>
                <w:szCs w:val="20"/>
              </w:rPr>
            </w:pPr>
          </w:p>
          <w:p w:rsidR="001906DE" w:rsidRPr="001906DE" w:rsidRDefault="001906DE" w:rsidP="001906DE">
            <w:pPr>
              <w:rPr>
                <w:sz w:val="20"/>
                <w:szCs w:val="20"/>
              </w:rPr>
            </w:pP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Б.7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КОПВ)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Б.7 определяется как сумма </w:t>
            </w:r>
            <w:r w:rsidRPr="001906DE">
              <w:rPr>
                <w:sz w:val="20"/>
                <w:szCs w:val="20"/>
              </w:rPr>
              <w:t>обязательных профилактических визитов</w:t>
            </w:r>
            <w:r w:rsidRPr="001906DE">
              <w:rPr>
                <w:color w:val="000000"/>
                <w:sz w:val="20"/>
                <w:szCs w:val="20"/>
              </w:rPr>
              <w:t xml:space="preserve"> (КОПВ),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либо не устанавливается, либо устанавливается равным количеству обязательных профилактических визитов, предусмотренных программой профилактики </w:t>
            </w: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 xml:space="preserve">рисков причинения вреда (ущерба) охраняемым законом ценностям в сфере </w:t>
            </w:r>
            <w:r w:rsidRPr="001906DE">
              <w:rPr>
                <w:color w:val="000000"/>
                <w:sz w:val="20"/>
                <w:szCs w:val="20"/>
              </w:rPr>
              <w:t>соответствующего вида муниципального контроля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Б.8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Б.8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КПНН)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Б.8 определяется как сумма </w:t>
            </w:r>
            <w:r w:rsidRPr="001906DE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1906DE">
              <w:rPr>
                <w:color w:val="000000"/>
                <w:sz w:val="20"/>
                <w:szCs w:val="20"/>
              </w:rPr>
              <w:t xml:space="preserve"> (КПНН),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Б.9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контрольных</w:t>
            </w:r>
          </w:p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Б.9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КМНОТ)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Б.9 определяется как сумма </w:t>
            </w:r>
            <w:r w:rsidRPr="001906DE">
              <w:rPr>
                <w:sz w:val="20"/>
                <w:szCs w:val="20"/>
              </w:rPr>
              <w:t>контрольных мероприятий, по результатам которых выявлены нарушения обязательных требований</w:t>
            </w:r>
            <w:r w:rsidRPr="001906DE">
              <w:rPr>
                <w:color w:val="000000"/>
                <w:sz w:val="20"/>
                <w:szCs w:val="20"/>
              </w:rPr>
              <w:t xml:space="preserve"> (КМНОТ),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Б.10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r w:rsidRPr="001906DE">
              <w:rPr>
                <w:sz w:val="20"/>
                <w:szCs w:val="20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Б.10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КМАП)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Б.10 определяется как сумма </w:t>
            </w:r>
            <w:r w:rsidRPr="001906DE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1906DE">
              <w:rPr>
                <w:color w:val="000000"/>
                <w:sz w:val="20"/>
                <w:szCs w:val="20"/>
              </w:rPr>
              <w:t xml:space="preserve"> (КМАП),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Б.11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Б.11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АШ)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Б.11 определяется как сумма </w:t>
            </w:r>
            <w:r w:rsidRPr="001906DE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1906DE">
              <w:rPr>
                <w:color w:val="000000"/>
                <w:sz w:val="20"/>
                <w:szCs w:val="20"/>
              </w:rPr>
              <w:t xml:space="preserve"> (АШ),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>Б.12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Б.12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КЗОП)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Б.12 определяется как сумма </w:t>
            </w:r>
            <w:r w:rsidRPr="001906DE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1906DE">
              <w:rPr>
                <w:color w:val="000000"/>
                <w:sz w:val="20"/>
                <w:szCs w:val="20"/>
              </w:rPr>
              <w:t xml:space="preserve"> (КЗОП),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Б.13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Б.13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КЗОПОС)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Б.13 определяется как сумма </w:t>
            </w:r>
            <w:r w:rsidRPr="001906DE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1906DE">
              <w:rPr>
                <w:color w:val="000000"/>
                <w:sz w:val="20"/>
                <w:szCs w:val="20"/>
              </w:rPr>
              <w:t xml:space="preserve"> (КЗОПОС),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Б.14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Б.14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КУОК)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Б.14 определяется как сумма </w:t>
            </w:r>
            <w:r w:rsidRPr="001906DE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1906DE">
              <w:rPr>
                <w:color w:val="000000"/>
                <w:sz w:val="20"/>
                <w:szCs w:val="20"/>
              </w:rPr>
              <w:t xml:space="preserve"> (КУОК)</w:t>
            </w: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1906DE">
              <w:rPr>
                <w:sz w:val="20"/>
                <w:szCs w:val="20"/>
              </w:rPr>
              <w:t xml:space="preserve">учёта объектов контроля на конец </w:t>
            </w:r>
            <w:r w:rsidRPr="001906DE">
              <w:rPr>
                <w:color w:val="000000"/>
                <w:sz w:val="20"/>
                <w:szCs w:val="20"/>
              </w:rPr>
              <w:t>отчетного года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Б.15</w:t>
            </w:r>
            <w:r w:rsidRPr="001906DE">
              <w:rPr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Б.15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КУОККР)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Б.15 определяется как сумма </w:t>
            </w:r>
            <w:r w:rsidRPr="001906DE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1906DE">
              <w:rPr>
                <w:color w:val="000000"/>
                <w:sz w:val="20"/>
                <w:szCs w:val="20"/>
              </w:rPr>
              <w:t xml:space="preserve"> (КУОККР)</w:t>
            </w: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1906DE">
              <w:rPr>
                <w:sz w:val="20"/>
                <w:szCs w:val="20"/>
              </w:rPr>
              <w:t xml:space="preserve">учёта объектов контроля по каждой категории риска на конец </w:t>
            </w:r>
            <w:r w:rsidRPr="001906DE">
              <w:rPr>
                <w:color w:val="000000"/>
                <w:sz w:val="20"/>
                <w:szCs w:val="20"/>
              </w:rPr>
              <w:t>отчетного года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Б.16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учтенных контролируемых лиц на конец отчетного периода</w:t>
            </w:r>
          </w:p>
          <w:p w:rsidR="001906DE" w:rsidRPr="001906DE" w:rsidRDefault="001906DE" w:rsidP="001906DE">
            <w:pPr>
              <w:rPr>
                <w:sz w:val="20"/>
                <w:szCs w:val="20"/>
              </w:rPr>
            </w:pP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Б.16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УКЛ)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Б.16 определяется как сумма </w:t>
            </w:r>
            <w:r w:rsidRPr="001906DE">
              <w:rPr>
                <w:sz w:val="20"/>
                <w:szCs w:val="20"/>
              </w:rPr>
              <w:t>учтенных контролируемых лиц на конец отчетного периода</w:t>
            </w:r>
            <w:r w:rsidRPr="001906DE">
              <w:rPr>
                <w:color w:val="000000"/>
                <w:sz w:val="20"/>
                <w:szCs w:val="20"/>
              </w:rPr>
              <w:t xml:space="preserve"> (УКЛ)</w:t>
            </w: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1906DE">
              <w:rPr>
                <w:sz w:val="20"/>
                <w:szCs w:val="20"/>
              </w:rPr>
              <w:t>учёта контролируемых лиц на конец отчетного периода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Б.17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r w:rsidRPr="001906DE">
              <w:rPr>
                <w:sz w:val="20"/>
                <w:szCs w:val="20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Б.17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УКЛКМ)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Б.17 определяется как сумма </w:t>
            </w:r>
            <w:r w:rsidRPr="001906DE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 w:rsidRPr="001906DE">
              <w:rPr>
                <w:color w:val="000000"/>
                <w:sz w:val="20"/>
                <w:szCs w:val="20"/>
              </w:rPr>
              <w:t>(УКЛКМ)</w:t>
            </w:r>
            <w:r w:rsidRPr="001906DE">
              <w:rPr>
                <w:sz w:val="20"/>
                <w:szCs w:val="20"/>
              </w:rPr>
              <w:t xml:space="preserve">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Б.18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Б.18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КЖДП)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Б.18 определяется как сумма </w:t>
            </w:r>
            <w:r w:rsidRPr="001906DE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1906DE">
              <w:rPr>
                <w:color w:val="000000"/>
                <w:sz w:val="20"/>
                <w:szCs w:val="20"/>
              </w:rPr>
              <w:t>(КЖДП)</w:t>
            </w:r>
            <w:r w:rsidRPr="001906DE">
              <w:rPr>
                <w:sz w:val="20"/>
                <w:szCs w:val="20"/>
              </w:rPr>
              <w:t xml:space="preserve">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Б.19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 xml:space="preserve">Количество жалоб, в </w:t>
            </w:r>
            <w:r w:rsidRPr="001906DE">
              <w:rPr>
                <w:sz w:val="20"/>
                <w:szCs w:val="20"/>
              </w:rPr>
              <w:lastRenderedPageBreak/>
              <w:t>отношении которых контрольным органом был нарушен срок рассмотрения,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Б.19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lastRenderedPageBreak/>
              <w:t>Sum(</w:t>
            </w:r>
            <w:r w:rsidRPr="001906DE">
              <w:rPr>
                <w:color w:val="000000"/>
                <w:sz w:val="20"/>
                <w:szCs w:val="20"/>
              </w:rPr>
              <w:t>КЖНС)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Б.19 определяется как сумма </w:t>
            </w:r>
            <w:r w:rsidRPr="001906DE">
              <w:rPr>
                <w:sz w:val="20"/>
                <w:szCs w:val="20"/>
              </w:rPr>
              <w:lastRenderedPageBreak/>
              <w:t xml:space="preserve">жалоб, в отношении которых контрольным органом был нарушен срок рассмотрения </w:t>
            </w:r>
            <w:r w:rsidRPr="001906DE">
              <w:rPr>
                <w:color w:val="000000"/>
                <w:sz w:val="20"/>
                <w:szCs w:val="20"/>
              </w:rPr>
              <w:t>(КЖНС),</w:t>
            </w:r>
            <w:r w:rsidRPr="001906DE">
              <w:rPr>
                <w:sz w:val="20"/>
                <w:szCs w:val="20"/>
              </w:rPr>
              <w:t xml:space="preserve">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</w:t>
            </w: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Результаты </w:t>
            </w:r>
            <w:r w:rsidRPr="001906DE">
              <w:rPr>
                <w:color w:val="000000"/>
                <w:sz w:val="20"/>
                <w:szCs w:val="20"/>
              </w:rPr>
              <w:lastRenderedPageBreak/>
              <w:t>осуществления муниципального контроля в отчетном году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>Б.20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Б.20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КЖОР)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Б.20 определяется как сумма </w:t>
            </w:r>
            <w:r w:rsidRPr="001906DE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1906DE">
              <w:rPr>
                <w:color w:val="000000"/>
                <w:sz w:val="20"/>
                <w:szCs w:val="20"/>
              </w:rPr>
              <w:t xml:space="preserve"> (КЖОР),</w:t>
            </w:r>
            <w:r w:rsidRPr="001906DE">
              <w:rPr>
                <w:sz w:val="20"/>
                <w:szCs w:val="20"/>
              </w:rPr>
              <w:t xml:space="preserve">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Б.21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Б.21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КИЗ)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Б.21 определяется как сумма </w:t>
            </w:r>
            <w:r w:rsidRPr="001906DE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1906DE">
              <w:rPr>
                <w:color w:val="000000"/>
                <w:sz w:val="20"/>
                <w:szCs w:val="20"/>
              </w:rPr>
              <w:t xml:space="preserve"> (КИЗ),</w:t>
            </w:r>
            <w:r w:rsidRPr="001906DE">
              <w:rPr>
                <w:sz w:val="20"/>
                <w:szCs w:val="20"/>
              </w:rPr>
              <w:t xml:space="preserve">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Б.22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Б.22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КУИЗ)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Б.22 определяется как сумма </w:t>
            </w:r>
            <w:r w:rsidRPr="001906DE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1906DE">
              <w:rPr>
                <w:color w:val="000000"/>
                <w:sz w:val="20"/>
                <w:szCs w:val="20"/>
              </w:rPr>
              <w:t xml:space="preserve"> (КУИЗ),</w:t>
            </w:r>
            <w:r w:rsidRPr="001906DE">
              <w:rPr>
                <w:sz w:val="20"/>
                <w:szCs w:val="20"/>
              </w:rPr>
              <w:t xml:space="preserve">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Б.23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 xml:space="preserve"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</w:t>
            </w:r>
            <w:r w:rsidRPr="001906DE">
              <w:rPr>
                <w:sz w:val="20"/>
                <w:szCs w:val="20"/>
              </w:rPr>
              <w:lastRenderedPageBreak/>
              <w:t>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Б.23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КМГНТ)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Б.23 определяется как сумма </w:t>
            </w:r>
            <w:r w:rsidRPr="001906DE">
              <w:rPr>
                <w:sz w:val="20"/>
                <w:szCs w:val="20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1906DE">
              <w:rPr>
                <w:color w:val="000000"/>
                <w:sz w:val="20"/>
                <w:szCs w:val="20"/>
              </w:rPr>
              <w:t xml:space="preserve"> (КМГНТ),</w:t>
            </w:r>
            <w:r w:rsidRPr="001906DE">
              <w:rPr>
                <w:sz w:val="20"/>
                <w:szCs w:val="20"/>
              </w:rPr>
              <w:t xml:space="preserve">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>Б.24</w:t>
            </w:r>
            <w:r w:rsidRPr="001906DE">
              <w:rPr>
                <w:i/>
                <w:iCs/>
                <w:color w:val="000000"/>
                <w:sz w:val="20"/>
                <w:szCs w:val="20"/>
              </w:rPr>
              <w:t xml:space="preserve"> Вариант 1</w:t>
            </w:r>
            <w:r w:rsidRPr="001906DE">
              <w:rPr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Количество штатных единиц, в должностные обязанности которых входит выполнение функций по осуществлению контроля 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Б.24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ШЕ)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Б.24 определяется как сумма штатных единиц (ШЕ), в должностные обязанности которых входит выполнение функций по осуществлению контроля в сфере благоустройства</w:t>
            </w: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___</w:t>
            </w:r>
          </w:p>
          <w:p w:rsidR="001906DE" w:rsidRPr="001906DE" w:rsidRDefault="001906DE" w:rsidP="001906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906DE">
              <w:rPr>
                <w:i/>
                <w:iCs/>
                <w:color w:val="000000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Б.24</w:t>
            </w:r>
            <w:r w:rsidRPr="001906DE">
              <w:rPr>
                <w:i/>
                <w:iCs/>
                <w:color w:val="000000"/>
                <w:sz w:val="20"/>
                <w:szCs w:val="20"/>
              </w:rPr>
              <w:t xml:space="preserve"> Вариант 2</w:t>
            </w:r>
            <w:r w:rsidRPr="001906DE">
              <w:rPr>
                <w:color w:val="000000"/>
                <w:sz w:val="20"/>
                <w:szCs w:val="20"/>
                <w:vertAlign w:val="superscript"/>
              </w:rPr>
              <w:footnoteReference w:id="5"/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Доля затрат времени на контроль в сфере благоустройства штатной единицы, в должностные обязанности которой входит выполнение функций по осуществлению контроля 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Б.24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Б.24 определяется как доля посвященного контролю в сфере благоустройства трудового времени штатной единицы, в должностные обязанности которой входит выполнение функций по осуществлению контроля в сфере благоустройства (определяется в процентах или в виде десятичной дроби) 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___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i/>
                <w:iCs/>
                <w:color w:val="000000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Б.25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Объем затрат местного бюджета на осуществление контроля в сфере благоустройства в год</w:t>
            </w: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Б.25 = ОТ + МТО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Б.25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функций по осуществлению контроля в сфере благоустройства, включая суммы отчислений с фонда оплаты труда(ОТ), а также суммы затрат на материально-техническое обеспечение контроля в сфере благоустройства(МТО)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___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i/>
                <w:iCs/>
                <w:color w:val="000000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Б.26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1906DE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Б.26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АП)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Б.26 определяется как сумма </w:t>
            </w: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1906DE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 xml:space="preserve"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</w:t>
            </w: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помещения, воспрепятствования иным мерам по осуществлению контрольного мероприятия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Результаты осуществления контроля в сфере благоустройства в отчетном году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>Б.27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1906DE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контроля в сфере благоустройства трудовых ресурсов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Б.27 = (А.1 + А.2 + А.3 + А.4 + А.5) / Б.24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Б.28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1906DE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контроля в сфере благоустройства в год</w:t>
            </w: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Б.28 = (А.1 + А.2 + А.3 + А.4 + А.5) / Б.25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B23772" w:rsidRDefault="00B23772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CF7E71" w:rsidRPr="00700821" w:rsidRDefault="00CF7E71" w:rsidP="00CF7E71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CF7E71" w:rsidRDefault="00CF7E71" w:rsidP="00CF7E71">
      <w:pPr>
        <w:rPr>
          <w:color w:val="000000" w:themeColor="text1"/>
        </w:rPr>
      </w:pPr>
    </w:p>
    <w:p w:rsidR="00CF7E71" w:rsidRDefault="00CF7E71" w:rsidP="00A351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муниципальном контроле в сфере благоустройства.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:rsidR="00CF7E71" w:rsidRDefault="00CF7E71" w:rsidP="00A351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Вступающий в силу с 1 марта 2022 года статьей 30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от 31</w:t>
      </w:r>
      <w:r>
        <w:rPr>
          <w:color w:val="000000" w:themeColor="text1"/>
          <w:sz w:val="28"/>
          <w:szCs w:val="28"/>
          <w:shd w:val="clear" w:color="auto" w:fill="FFFFFF"/>
        </w:rPr>
        <w:t>.07.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248-ФЗ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 предусмотрены следующие обязательные требования:</w:t>
      </w:r>
    </w:p>
    <w:p w:rsidR="00CF7E71" w:rsidRDefault="00CF7E71" w:rsidP="00A351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:rsidR="00CF7E71" w:rsidRDefault="00CF7E71" w:rsidP="00A351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:rsidR="00CF7E71" w:rsidRDefault="00CF7E71" w:rsidP="00A351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:rsidR="00CF7E71" w:rsidRDefault="00CF7E71" w:rsidP="00A351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:rsidR="00CF7E71" w:rsidRDefault="00CF7E71" w:rsidP="00A351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:rsidR="00CF7E71" w:rsidRPr="00E60380" w:rsidRDefault="00CF7E71" w:rsidP="00A35119">
      <w:pPr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E60380">
        <w:rPr>
          <w:color w:val="22272F"/>
          <w:sz w:val="28"/>
          <w:szCs w:val="28"/>
        </w:rPr>
        <w:t>индикативные показатели муниципального контроля должны:</w:t>
      </w:r>
    </w:p>
    <w:p w:rsidR="00CF7E71" w:rsidRPr="00E60380" w:rsidRDefault="00CF7E71" w:rsidP="00A35119">
      <w:pPr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применяться для мониторинга контрольной деятельности, ее анализа,</w:t>
      </w:r>
      <w:r w:rsidR="00F74738">
        <w:rPr>
          <w:color w:val="22272F"/>
          <w:sz w:val="28"/>
          <w:szCs w:val="28"/>
        </w:rPr>
        <w:t xml:space="preserve"> </w:t>
      </w:r>
      <w:r w:rsidRPr="00E60380">
        <w:rPr>
          <w:color w:val="22272F"/>
          <w:sz w:val="28"/>
          <w:szCs w:val="28"/>
        </w:rPr>
        <w:t>выявления проблем, возникающих при ее осуществлении, и определения причин их возникновения</w:t>
      </w:r>
      <w:r>
        <w:rPr>
          <w:color w:val="22272F"/>
          <w:sz w:val="28"/>
          <w:szCs w:val="28"/>
        </w:rPr>
        <w:t>;</w:t>
      </w:r>
    </w:p>
    <w:p w:rsidR="00CF7E71" w:rsidRPr="00E60380" w:rsidRDefault="00CF7E71" w:rsidP="00A35119">
      <w:pPr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</w:t>
      </w:r>
      <w:r>
        <w:rPr>
          <w:color w:val="22272F"/>
          <w:sz w:val="28"/>
          <w:szCs w:val="28"/>
        </w:rPr>
        <w:t>;</w:t>
      </w:r>
    </w:p>
    <w:p w:rsidR="00CF7E71" w:rsidRDefault="00CF7E71" w:rsidP="00A35119">
      <w:pPr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уровень вмешательства в деятельность контролируемых лиц.</w:t>
      </w:r>
    </w:p>
    <w:p w:rsidR="00CF7E71" w:rsidRPr="00E60380" w:rsidRDefault="00CF7E71" w:rsidP="00A351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Разработанные показатели с учетом специфики предмета муниципального контроля в сфере благоустройства максимально учитывают предусмотренные выше позиции. </w:t>
      </w:r>
    </w:p>
    <w:p w:rsidR="00C0126C" w:rsidRDefault="00C0126C">
      <w:pPr>
        <w:rPr>
          <w:color w:val="000000" w:themeColor="text1"/>
        </w:rPr>
      </w:pPr>
    </w:p>
    <w:p w:rsidR="00F76F42" w:rsidRDefault="00F76F42">
      <w:pPr>
        <w:rPr>
          <w:color w:val="000000" w:themeColor="text1"/>
        </w:rPr>
      </w:pPr>
    </w:p>
    <w:p w:rsidR="00F76F42" w:rsidRPr="00555D09" w:rsidRDefault="00F76F42">
      <w:pPr>
        <w:rPr>
          <w:color w:val="000000" w:themeColor="text1"/>
        </w:rPr>
      </w:pPr>
    </w:p>
    <w:sectPr w:rsidR="00F76F42" w:rsidRPr="00555D09" w:rsidSect="00675EEF">
      <w:headerReference w:type="even" r:id="rId10"/>
      <w:headerReference w:type="default" r:id="rId11"/>
      <w:pgSz w:w="11900" w:h="16840"/>
      <w:pgMar w:top="1134" w:right="56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7A" w:rsidRDefault="00E1537A" w:rsidP="00165F1F">
      <w:r>
        <w:separator/>
      </w:r>
    </w:p>
  </w:endnote>
  <w:endnote w:type="continuationSeparator" w:id="0">
    <w:p w:rsidR="00E1537A" w:rsidRDefault="00E1537A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7A" w:rsidRDefault="00E1537A" w:rsidP="00165F1F">
      <w:r>
        <w:separator/>
      </w:r>
    </w:p>
  </w:footnote>
  <w:footnote w:type="continuationSeparator" w:id="0">
    <w:p w:rsidR="00E1537A" w:rsidRDefault="00E1537A" w:rsidP="00165F1F">
      <w:r>
        <w:continuationSeparator/>
      </w:r>
    </w:p>
  </w:footnote>
  <w:footnote w:id="1">
    <w:p w:rsidR="001906DE" w:rsidRDefault="001906DE" w:rsidP="001906DE">
      <w:pPr>
        <w:pStyle w:val="a4"/>
        <w:jc w:val="both"/>
      </w:pPr>
      <w:r>
        <w:rPr>
          <w:rStyle w:val="a6"/>
        </w:rPr>
        <w:footnoteRef/>
      </w:r>
      <w:r>
        <w:t xml:space="preserve"> Данный показатель устанавливается лишь в случае, если в соответствии с положением о данном виде контроля установлено проведение плановых контрольных мероприятий. В ином случае данный показатель подлежит исключению. </w:t>
      </w:r>
    </w:p>
  </w:footnote>
  <w:footnote w:id="2">
    <w:p w:rsidR="001906DE" w:rsidRPr="006073C6" w:rsidRDefault="001906DE" w:rsidP="001906DE">
      <w:pPr>
        <w:pStyle w:val="s1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073C6">
        <w:rPr>
          <w:rStyle w:val="a6"/>
          <w:color w:val="000000" w:themeColor="text1"/>
          <w:sz w:val="20"/>
          <w:szCs w:val="20"/>
        </w:rPr>
        <w:footnoteRef/>
      </w:r>
      <w:r w:rsidRPr="006073C6">
        <w:rPr>
          <w:color w:val="000000" w:themeColor="text1"/>
          <w:sz w:val="20"/>
          <w:szCs w:val="20"/>
        </w:rPr>
        <w:t xml:space="preserve"> В соответствии с частью 4 статьи 52 Федеральн</w:t>
      </w:r>
      <w:r>
        <w:rPr>
          <w:color w:val="000000" w:themeColor="text1"/>
          <w:sz w:val="20"/>
          <w:szCs w:val="20"/>
        </w:rPr>
        <w:t>ого</w:t>
      </w:r>
      <w:r w:rsidRPr="006073C6">
        <w:rPr>
          <w:color w:val="000000" w:themeColor="text1"/>
          <w:sz w:val="20"/>
          <w:szCs w:val="20"/>
        </w:rPr>
        <w:t xml:space="preserve"> закон</w:t>
      </w:r>
      <w:r>
        <w:rPr>
          <w:color w:val="000000" w:themeColor="text1"/>
          <w:sz w:val="20"/>
          <w:szCs w:val="20"/>
        </w:rPr>
        <w:t>а</w:t>
      </w:r>
      <w:r w:rsidRPr="006073C6">
        <w:rPr>
          <w:color w:val="000000" w:themeColor="text1"/>
          <w:sz w:val="20"/>
          <w:szCs w:val="20"/>
        </w:rPr>
        <w:t xml:space="preserve"> от 31</w:t>
      </w:r>
      <w:r>
        <w:rPr>
          <w:color w:val="000000" w:themeColor="text1"/>
          <w:sz w:val="20"/>
          <w:szCs w:val="20"/>
        </w:rPr>
        <w:t>.07.</w:t>
      </w:r>
      <w:r w:rsidRPr="006073C6">
        <w:rPr>
          <w:color w:val="000000" w:themeColor="text1"/>
          <w:sz w:val="20"/>
          <w:szCs w:val="20"/>
        </w:rPr>
        <w:t>2020</w:t>
      </w:r>
      <w:r>
        <w:rPr>
          <w:color w:val="000000" w:themeColor="text1"/>
          <w:sz w:val="20"/>
          <w:szCs w:val="20"/>
        </w:rPr>
        <w:t xml:space="preserve"> № </w:t>
      </w:r>
      <w:r w:rsidRPr="006073C6">
        <w:rPr>
          <w:color w:val="000000" w:themeColor="text1"/>
          <w:sz w:val="20"/>
          <w:szCs w:val="20"/>
        </w:rPr>
        <w:t xml:space="preserve">248-ФЗ </w:t>
      </w:r>
      <w:r>
        <w:rPr>
          <w:color w:val="000000" w:themeColor="text1"/>
          <w:sz w:val="20"/>
          <w:szCs w:val="20"/>
        </w:rPr>
        <w:t>«</w:t>
      </w:r>
      <w:r w:rsidRPr="006073C6">
        <w:rPr>
          <w:color w:val="000000" w:themeColor="text1"/>
          <w:sz w:val="20"/>
          <w:szCs w:val="20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0"/>
          <w:szCs w:val="20"/>
        </w:rPr>
        <w:t xml:space="preserve">» </w:t>
      </w:r>
      <w:r w:rsidRPr="006073C6">
        <w:rPr>
          <w:color w:val="000000" w:themeColor="text1"/>
          <w:sz w:val="20"/>
          <w:szCs w:val="20"/>
          <w:shd w:val="clear" w:color="auto" w:fill="FFFFFF"/>
        </w:rPr>
        <w:t>проведение обязательных профилактических визитов должно быть предусмотрено в отношении объектов контроля, отнесенных к категориям чрезвычайно высокого, высокого и значительного риска</w:t>
      </w:r>
      <w:r>
        <w:rPr>
          <w:color w:val="000000" w:themeColor="text1"/>
          <w:sz w:val="20"/>
          <w:szCs w:val="20"/>
          <w:shd w:val="clear" w:color="auto" w:fill="FFFFFF"/>
        </w:rPr>
        <w:t>. Если таких объектов в соответствии с положением о виде соответствующего контроля нет, показатель может быть исключен.</w:t>
      </w:r>
    </w:p>
  </w:footnote>
  <w:footnote w:id="3">
    <w:p w:rsidR="001906DE" w:rsidRPr="008A2612" w:rsidRDefault="001906DE" w:rsidP="001906DE">
      <w:pPr>
        <w:pStyle w:val="a4"/>
        <w:jc w:val="both"/>
        <w:rPr>
          <w:color w:val="000000" w:themeColor="text1"/>
        </w:rPr>
      </w:pPr>
      <w:r w:rsidRPr="008A2612">
        <w:rPr>
          <w:rStyle w:val="a6"/>
          <w:color w:val="000000" w:themeColor="text1"/>
        </w:rPr>
        <w:footnoteRef/>
      </w:r>
      <w:r w:rsidRPr="008A2612">
        <w:rPr>
          <w:color w:val="000000" w:themeColor="text1"/>
        </w:rPr>
        <w:t xml:space="preserve"> Положением о данном виде контроля может быть предусмотрено применение системы оценки и управления рисками. Однако в этом случае должно быть предусмотрено не менее 3 категорий риска для объектов контроля, в том числе в обязательном порядке категория низкого риска (см. часть 2 статьи 23 Федерального закона от 31.07.2020 № 248-ФЗ «О государственном контроле (надзоре) и муниципальном контроле в Российской Федерации»). Если при осуществлении муниципального контроля система оценки и управления рисками не применяется, то показатель может быть исключен.</w:t>
      </w:r>
    </w:p>
  </w:footnote>
  <w:footnote w:id="4">
    <w:p w:rsidR="001906DE" w:rsidRDefault="001906DE" w:rsidP="001906DE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вовлечены исключительно в осуществление </w:t>
      </w:r>
      <w:r w:rsidRPr="00F10F98">
        <w:rPr>
          <w:color w:val="000000"/>
        </w:rPr>
        <w:t>контрол</w:t>
      </w:r>
      <w:r>
        <w:rPr>
          <w:color w:val="000000"/>
        </w:rPr>
        <w:t>я</w:t>
      </w:r>
      <w:r w:rsidRPr="00F10F98">
        <w:rPr>
          <w:color w:val="000000"/>
        </w:rPr>
        <w:t xml:space="preserve"> в сфере благоустройства</w:t>
      </w:r>
      <w:r>
        <w:t>.</w:t>
      </w:r>
    </w:p>
  </w:footnote>
  <w:footnote w:id="5">
    <w:p w:rsidR="001906DE" w:rsidRDefault="001906DE" w:rsidP="001906DE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</w:t>
      </w:r>
      <w:r w:rsidRPr="00F10F98">
        <w:rPr>
          <w:color w:val="000000"/>
        </w:rPr>
        <w:t>контрол</w:t>
      </w:r>
      <w:r>
        <w:rPr>
          <w:color w:val="000000"/>
        </w:rPr>
        <w:t>я</w:t>
      </w:r>
      <w:r w:rsidRPr="00F10F98">
        <w:rPr>
          <w:color w:val="000000"/>
        </w:rPr>
        <w:t xml:space="preserve"> в сфере благоустройства</w:t>
      </w:r>
      <w:r>
        <w:t xml:space="preserve">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BE6190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BE6190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19171F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89"/>
    <w:rsid w:val="0003374E"/>
    <w:rsid w:val="00037C17"/>
    <w:rsid w:val="00046C6E"/>
    <w:rsid w:val="00064CE7"/>
    <w:rsid w:val="0007172F"/>
    <w:rsid w:val="000725A8"/>
    <w:rsid w:val="000757A5"/>
    <w:rsid w:val="00081AC1"/>
    <w:rsid w:val="00090886"/>
    <w:rsid w:val="000B1027"/>
    <w:rsid w:val="000C5A28"/>
    <w:rsid w:val="000C6CB4"/>
    <w:rsid w:val="000C7FEC"/>
    <w:rsid w:val="000D44BA"/>
    <w:rsid w:val="000E66D9"/>
    <w:rsid w:val="000E7090"/>
    <w:rsid w:val="000E789D"/>
    <w:rsid w:val="000F0E8F"/>
    <w:rsid w:val="000F7604"/>
    <w:rsid w:val="001049A1"/>
    <w:rsid w:val="001143F3"/>
    <w:rsid w:val="00124B66"/>
    <w:rsid w:val="00140FAB"/>
    <w:rsid w:val="00146923"/>
    <w:rsid w:val="001634F5"/>
    <w:rsid w:val="00165F1F"/>
    <w:rsid w:val="00181535"/>
    <w:rsid w:val="00186D50"/>
    <w:rsid w:val="001906DE"/>
    <w:rsid w:val="00191694"/>
    <w:rsid w:val="0019171F"/>
    <w:rsid w:val="001A05EE"/>
    <w:rsid w:val="001E52E9"/>
    <w:rsid w:val="001F17C5"/>
    <w:rsid w:val="002109B4"/>
    <w:rsid w:val="00212C8C"/>
    <w:rsid w:val="00251284"/>
    <w:rsid w:val="00274093"/>
    <w:rsid w:val="002B1893"/>
    <w:rsid w:val="002B2AD2"/>
    <w:rsid w:val="002B74E0"/>
    <w:rsid w:val="002B79C9"/>
    <w:rsid w:val="002C716D"/>
    <w:rsid w:val="002D3F6B"/>
    <w:rsid w:val="002F142A"/>
    <w:rsid w:val="00305F5C"/>
    <w:rsid w:val="00354979"/>
    <w:rsid w:val="003653BF"/>
    <w:rsid w:val="003669CD"/>
    <w:rsid w:val="003C26B2"/>
    <w:rsid w:val="003D29BA"/>
    <w:rsid w:val="003E3508"/>
    <w:rsid w:val="00400CAE"/>
    <w:rsid w:val="004438BF"/>
    <w:rsid w:val="0047105B"/>
    <w:rsid w:val="00491D1B"/>
    <w:rsid w:val="004B51E1"/>
    <w:rsid w:val="004C5DCB"/>
    <w:rsid w:val="004D10C3"/>
    <w:rsid w:val="00524F92"/>
    <w:rsid w:val="00555D09"/>
    <w:rsid w:val="00563C1F"/>
    <w:rsid w:val="00574814"/>
    <w:rsid w:val="0058100A"/>
    <w:rsid w:val="005977D4"/>
    <w:rsid w:val="005B3716"/>
    <w:rsid w:val="006176BA"/>
    <w:rsid w:val="006660B7"/>
    <w:rsid w:val="00675EEF"/>
    <w:rsid w:val="006E1A57"/>
    <w:rsid w:val="006E236E"/>
    <w:rsid w:val="00701A7F"/>
    <w:rsid w:val="00715041"/>
    <w:rsid w:val="00716E0B"/>
    <w:rsid w:val="00734E37"/>
    <w:rsid w:val="00777767"/>
    <w:rsid w:val="00781299"/>
    <w:rsid w:val="00797B53"/>
    <w:rsid w:val="007C7D37"/>
    <w:rsid w:val="007D5E00"/>
    <w:rsid w:val="007E23E7"/>
    <w:rsid w:val="007E3A41"/>
    <w:rsid w:val="0082044D"/>
    <w:rsid w:val="008238AE"/>
    <w:rsid w:val="0082654A"/>
    <w:rsid w:val="008369E6"/>
    <w:rsid w:val="00836BD7"/>
    <w:rsid w:val="0083759D"/>
    <w:rsid w:val="0087287E"/>
    <w:rsid w:val="00884CA8"/>
    <w:rsid w:val="00885AF3"/>
    <w:rsid w:val="008A0233"/>
    <w:rsid w:val="008A2612"/>
    <w:rsid w:val="008B41E4"/>
    <w:rsid w:val="008C7CC0"/>
    <w:rsid w:val="008D5B90"/>
    <w:rsid w:val="008E6EC4"/>
    <w:rsid w:val="00901774"/>
    <w:rsid w:val="00902739"/>
    <w:rsid w:val="00945B02"/>
    <w:rsid w:val="00951C54"/>
    <w:rsid w:val="00981454"/>
    <w:rsid w:val="0099719A"/>
    <w:rsid w:val="009A3FE0"/>
    <w:rsid w:val="009E41F8"/>
    <w:rsid w:val="009F5BEC"/>
    <w:rsid w:val="00A17B9B"/>
    <w:rsid w:val="00A32C16"/>
    <w:rsid w:val="00A35119"/>
    <w:rsid w:val="00A4135A"/>
    <w:rsid w:val="00A5167F"/>
    <w:rsid w:val="00A67967"/>
    <w:rsid w:val="00A73D9C"/>
    <w:rsid w:val="00A9140F"/>
    <w:rsid w:val="00A9335F"/>
    <w:rsid w:val="00AC3C88"/>
    <w:rsid w:val="00AC5C27"/>
    <w:rsid w:val="00AD19E2"/>
    <w:rsid w:val="00AD2838"/>
    <w:rsid w:val="00B2109B"/>
    <w:rsid w:val="00B23772"/>
    <w:rsid w:val="00B43562"/>
    <w:rsid w:val="00B53044"/>
    <w:rsid w:val="00B70654"/>
    <w:rsid w:val="00B718B7"/>
    <w:rsid w:val="00B754CA"/>
    <w:rsid w:val="00BA675E"/>
    <w:rsid w:val="00BC5C51"/>
    <w:rsid w:val="00BE13DB"/>
    <w:rsid w:val="00BE6190"/>
    <w:rsid w:val="00BF4A0C"/>
    <w:rsid w:val="00C00A30"/>
    <w:rsid w:val="00C0126C"/>
    <w:rsid w:val="00C67CC1"/>
    <w:rsid w:val="00C762F7"/>
    <w:rsid w:val="00C7636B"/>
    <w:rsid w:val="00CC133B"/>
    <w:rsid w:val="00CC2EB2"/>
    <w:rsid w:val="00CE481D"/>
    <w:rsid w:val="00CE551F"/>
    <w:rsid w:val="00CF7D4E"/>
    <w:rsid w:val="00CF7E71"/>
    <w:rsid w:val="00D01293"/>
    <w:rsid w:val="00D22DF0"/>
    <w:rsid w:val="00D44F90"/>
    <w:rsid w:val="00D8624E"/>
    <w:rsid w:val="00DC158F"/>
    <w:rsid w:val="00E0758B"/>
    <w:rsid w:val="00E07A04"/>
    <w:rsid w:val="00E1537A"/>
    <w:rsid w:val="00E21628"/>
    <w:rsid w:val="00E41448"/>
    <w:rsid w:val="00E41F27"/>
    <w:rsid w:val="00E46A15"/>
    <w:rsid w:val="00E6338B"/>
    <w:rsid w:val="00E82427"/>
    <w:rsid w:val="00E92C26"/>
    <w:rsid w:val="00EC0420"/>
    <w:rsid w:val="00EC6D3D"/>
    <w:rsid w:val="00EE11A6"/>
    <w:rsid w:val="00EF63D5"/>
    <w:rsid w:val="00F00FC2"/>
    <w:rsid w:val="00F10F98"/>
    <w:rsid w:val="00F37753"/>
    <w:rsid w:val="00F533D7"/>
    <w:rsid w:val="00F55FC3"/>
    <w:rsid w:val="00F7313E"/>
    <w:rsid w:val="00F74738"/>
    <w:rsid w:val="00F76F42"/>
    <w:rsid w:val="00F92FE4"/>
    <w:rsid w:val="00F95D98"/>
    <w:rsid w:val="00F9609C"/>
    <w:rsid w:val="00FA3544"/>
    <w:rsid w:val="00FA4467"/>
    <w:rsid w:val="00FB43C0"/>
    <w:rsid w:val="00FD1D8A"/>
    <w:rsid w:val="00FE3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7C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7C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7C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7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E9FB5-C943-4C30-94A5-9CC41E51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4066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Прудки</cp:lastModifiedBy>
  <cp:revision>5</cp:revision>
  <cp:lastPrinted>2022-02-25T09:56:00Z</cp:lastPrinted>
  <dcterms:created xsi:type="dcterms:W3CDTF">2022-05-17T10:04:00Z</dcterms:created>
  <dcterms:modified xsi:type="dcterms:W3CDTF">2022-05-24T07:47:00Z</dcterms:modified>
</cp:coreProperties>
</file>