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4D6" w:rsidRDefault="00924A50" w:rsidP="00C844D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2631440</wp:posOffset>
            </wp:positionH>
            <wp:positionV relativeFrom="paragraph">
              <wp:posOffset>-556260</wp:posOffset>
            </wp:positionV>
            <wp:extent cx="701040" cy="802005"/>
            <wp:effectExtent l="19050" t="0" r="3810" b="0"/>
            <wp:wrapTight wrapText="bothSides">
              <wp:wrapPolygon edited="0">
                <wp:start x="8804" y="0"/>
                <wp:lineTo x="5870" y="1539"/>
                <wp:lineTo x="1174" y="6670"/>
                <wp:lineTo x="-587" y="16418"/>
                <wp:lineTo x="587" y="21036"/>
                <wp:lineTo x="1761" y="21036"/>
                <wp:lineTo x="19370" y="21036"/>
                <wp:lineTo x="20543" y="21036"/>
                <wp:lineTo x="21717" y="18983"/>
                <wp:lineTo x="21717" y="16418"/>
                <wp:lineTo x="21130" y="7183"/>
                <wp:lineTo x="15261" y="1026"/>
                <wp:lineTo x="12326" y="0"/>
                <wp:lineTo x="8804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44D6" w:rsidRDefault="00C844D6" w:rsidP="00C844D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844D6" w:rsidRPr="00924A50" w:rsidRDefault="00C844D6" w:rsidP="00924A50">
      <w:pPr>
        <w:keepNext/>
        <w:jc w:val="center"/>
        <w:outlineLvl w:val="4"/>
        <w:rPr>
          <w:b/>
          <w:sz w:val="28"/>
          <w:szCs w:val="20"/>
        </w:rPr>
      </w:pPr>
      <w:r w:rsidRPr="00924A50">
        <w:rPr>
          <w:b/>
          <w:sz w:val="28"/>
          <w:szCs w:val="20"/>
        </w:rPr>
        <w:t>АДМИНИСТРАЦИЯ</w:t>
      </w:r>
    </w:p>
    <w:p w:rsidR="00C844D6" w:rsidRPr="00924A50" w:rsidRDefault="00C844D6" w:rsidP="00C844D6">
      <w:pPr>
        <w:keepNext/>
        <w:jc w:val="center"/>
        <w:outlineLvl w:val="4"/>
        <w:rPr>
          <w:b/>
          <w:sz w:val="28"/>
          <w:szCs w:val="20"/>
        </w:rPr>
      </w:pPr>
      <w:r w:rsidRPr="00924A50">
        <w:rPr>
          <w:b/>
          <w:sz w:val="28"/>
          <w:szCs w:val="20"/>
        </w:rPr>
        <w:t>ПРУДКОВСКОГО СЕЛЬСКОГО ПОСЕЛЕНИЯ</w:t>
      </w:r>
      <w:r w:rsidRPr="00924A50">
        <w:rPr>
          <w:b/>
          <w:sz w:val="28"/>
          <w:szCs w:val="20"/>
        </w:rPr>
        <w:br/>
        <w:t>ПОЧИНКОВСКОГО  РАЙОНА  СМОЛЕНСКОЙ ОБЛАСТИ</w:t>
      </w:r>
    </w:p>
    <w:p w:rsidR="00C844D6" w:rsidRPr="00924A50" w:rsidRDefault="00C844D6" w:rsidP="00C844D6">
      <w:pPr>
        <w:jc w:val="center"/>
        <w:rPr>
          <w:b/>
          <w:sz w:val="32"/>
          <w:szCs w:val="32"/>
        </w:rPr>
      </w:pPr>
    </w:p>
    <w:p w:rsidR="00C844D6" w:rsidRPr="00924A50" w:rsidRDefault="00C844D6" w:rsidP="00C844D6">
      <w:pPr>
        <w:keepNext/>
        <w:jc w:val="center"/>
        <w:outlineLvl w:val="6"/>
        <w:rPr>
          <w:b/>
          <w:sz w:val="28"/>
          <w:szCs w:val="20"/>
        </w:rPr>
      </w:pPr>
      <w:r w:rsidRPr="00924A50">
        <w:rPr>
          <w:b/>
          <w:sz w:val="28"/>
          <w:szCs w:val="20"/>
        </w:rPr>
        <w:t>П О С Т А Н О В Л Е Н И Е</w:t>
      </w:r>
    </w:p>
    <w:p w:rsidR="00C844D6" w:rsidRDefault="00C844D6" w:rsidP="00C844D6">
      <w:pPr>
        <w:keepNext/>
        <w:jc w:val="center"/>
        <w:outlineLvl w:val="6"/>
        <w:rPr>
          <w:b/>
          <w:sz w:val="28"/>
          <w:szCs w:val="20"/>
        </w:rPr>
      </w:pPr>
    </w:p>
    <w:p w:rsidR="00C844D6" w:rsidRDefault="00C844D6" w:rsidP="00C844D6">
      <w:pPr>
        <w:keepNext/>
        <w:jc w:val="center"/>
        <w:outlineLvl w:val="6"/>
        <w:rPr>
          <w:b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279"/>
        <w:gridCol w:w="208"/>
        <w:gridCol w:w="1134"/>
        <w:gridCol w:w="137"/>
        <w:gridCol w:w="1134"/>
        <w:gridCol w:w="284"/>
        <w:gridCol w:w="368"/>
      </w:tblGrid>
      <w:tr w:rsidR="00C844D6" w:rsidRPr="000F1DC5" w:rsidTr="00BD6956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44D6" w:rsidRPr="000F1DC5" w:rsidRDefault="00C844D6" w:rsidP="00BD6956">
            <w:r w:rsidRPr="000F1DC5">
              <w:t>от «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4D6" w:rsidRPr="000F1DC5" w:rsidRDefault="00C844D6" w:rsidP="00BD6956">
            <w:pPr>
              <w:jc w:val="center"/>
            </w:pPr>
            <w:r>
              <w:t>10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</w:tcPr>
          <w:p w:rsidR="00C844D6" w:rsidRPr="000F1DC5" w:rsidRDefault="00C844D6" w:rsidP="00BD6956">
            <w:r w:rsidRPr="000F1DC5">
              <w:t xml:space="preserve"> 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4D6" w:rsidRPr="000F1DC5" w:rsidRDefault="00C844D6" w:rsidP="00BD6956">
            <w:pPr>
              <w:jc w:val="center"/>
            </w:pPr>
            <w:r>
              <w:t>02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:rsidR="00C844D6" w:rsidRPr="000F1DC5" w:rsidRDefault="00C844D6" w:rsidP="00BD6956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844D6" w:rsidRPr="000F1DC5" w:rsidRDefault="00C844D6" w:rsidP="00BD6956">
            <w:r>
              <w:t>2021</w:t>
            </w:r>
            <w:r w:rsidRPr="000F1DC5">
              <w:t xml:space="preserve"> года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844D6" w:rsidRPr="000F1DC5" w:rsidRDefault="00C844D6" w:rsidP="00BD6956">
            <w:r w:rsidRPr="000F1DC5">
              <w:t>№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4D6" w:rsidRPr="000F1DC5" w:rsidRDefault="00A57E7F" w:rsidP="00BD6956">
            <w:pPr>
              <w:jc w:val="center"/>
            </w:pPr>
            <w:r>
              <w:t>5</w:t>
            </w:r>
          </w:p>
        </w:tc>
      </w:tr>
    </w:tbl>
    <w:p w:rsidR="00C844D6" w:rsidRPr="00DA3766" w:rsidRDefault="00C844D6" w:rsidP="00C844D6">
      <w:pPr>
        <w:keepNext/>
        <w:outlineLvl w:val="6"/>
        <w:rPr>
          <w:b/>
          <w:sz w:val="28"/>
          <w:szCs w:val="20"/>
        </w:rPr>
      </w:pPr>
      <w:r w:rsidRPr="00DA3766">
        <w:rPr>
          <w:b/>
          <w:sz w:val="28"/>
          <w:szCs w:val="20"/>
        </w:rPr>
        <w:t xml:space="preserve"> </w:t>
      </w:r>
    </w:p>
    <w:tbl>
      <w:tblPr>
        <w:tblW w:w="0" w:type="auto"/>
        <w:tblLook w:val="04A0"/>
      </w:tblPr>
      <w:tblGrid>
        <w:gridCol w:w="5495"/>
      </w:tblGrid>
      <w:tr w:rsidR="00C844D6" w:rsidRPr="00746E29" w:rsidTr="00C844D6">
        <w:tc>
          <w:tcPr>
            <w:tcW w:w="5495" w:type="dxa"/>
          </w:tcPr>
          <w:p w:rsidR="00C844D6" w:rsidRPr="00746E29" w:rsidRDefault="00924A50" w:rsidP="00C844D6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в муниципальную программу «Развитие малого и среднего предпринимательства в Прудковского сельском поселении Починковского района Смоленской области»</w:t>
            </w:r>
          </w:p>
        </w:tc>
      </w:tr>
    </w:tbl>
    <w:p w:rsidR="00C844D6" w:rsidRDefault="00C844D6" w:rsidP="00924A50">
      <w:pPr>
        <w:pStyle w:val="ac"/>
        <w:jc w:val="both"/>
        <w:outlineLvl w:val="0"/>
        <w:rPr>
          <w:color w:val="000000"/>
          <w:sz w:val="28"/>
          <w:szCs w:val="28"/>
        </w:rPr>
      </w:pPr>
    </w:p>
    <w:p w:rsidR="00924A50" w:rsidRDefault="00924A50" w:rsidP="00924A5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color w:val="000000"/>
          <w:sz w:val="28"/>
          <w:szCs w:val="28"/>
        </w:rPr>
        <w:t>В соответствии с Федеральным законом от 24.07.2007 N 209-ФЗ "О развитии малого и среднего предпринимательства в Российской Федерации", областным законом от 11.11.1998 N 31-з «Об основах малого и среднего предпринимательства в Смоленской области», Уставом Прудковского сельского    поселения</w:t>
      </w:r>
      <w:r>
        <w:rPr>
          <w:rFonts w:ascii="Arial" w:hAnsi="Arial" w:cs="Arial"/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Починковского    района    Смоленской    области</w:t>
      </w:r>
    </w:p>
    <w:p w:rsidR="00924A50" w:rsidRDefault="00924A50" w:rsidP="00924A5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24A50" w:rsidRDefault="00924A50" w:rsidP="00924A5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color w:val="000000"/>
          <w:sz w:val="28"/>
          <w:szCs w:val="28"/>
        </w:rPr>
        <w:t>Администрация Прудковского сельского поселения Починковского района Смоленской области</w:t>
      </w:r>
    </w:p>
    <w:p w:rsidR="00924A50" w:rsidRDefault="00924A50" w:rsidP="00924A50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/>
          <w:color w:val="000000"/>
          <w:sz w:val="30"/>
          <w:szCs w:val="30"/>
        </w:rPr>
      </w:pPr>
    </w:p>
    <w:p w:rsidR="00924A50" w:rsidRPr="00924A50" w:rsidRDefault="00924A50" w:rsidP="00924A50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924A50">
        <w:rPr>
          <w:color w:val="000000"/>
          <w:sz w:val="30"/>
          <w:szCs w:val="30"/>
        </w:rPr>
        <w:t>п о с т а н о в л я е т:</w:t>
      </w:r>
    </w:p>
    <w:p w:rsidR="00924A50" w:rsidRPr="00924A50" w:rsidRDefault="00924A50" w:rsidP="00924A50">
      <w:pPr>
        <w:shd w:val="clear" w:color="auto" w:fill="FFFFFF"/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</w:p>
    <w:p w:rsidR="00924A50" w:rsidRDefault="00924A50" w:rsidP="00924A5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Внести  в     муниципальную  программу  «Развитие     малого  и  среднего</w:t>
      </w:r>
      <w:r>
        <w:rPr>
          <w:rFonts w:eastAsia="Calibri"/>
        </w:rPr>
        <w:t xml:space="preserve"> </w:t>
      </w:r>
      <w:r>
        <w:rPr>
          <w:color w:val="000000"/>
          <w:sz w:val="28"/>
          <w:szCs w:val="28"/>
        </w:rPr>
        <w:t>предпринимательства в Прудковского сельском поселении Починковского</w:t>
      </w:r>
      <w:r>
        <w:rPr>
          <w:rFonts w:eastAsia="Calibri"/>
        </w:rPr>
        <w:t xml:space="preserve"> </w:t>
      </w:r>
      <w:r>
        <w:rPr>
          <w:color w:val="000000"/>
          <w:sz w:val="28"/>
          <w:szCs w:val="28"/>
        </w:rPr>
        <w:t>района Смоленской области» (постановление от 20.10.2020 г.  № 52) следующие</w:t>
      </w:r>
      <w:r>
        <w:rPr>
          <w:rFonts w:eastAsia="Calibri"/>
        </w:rPr>
        <w:t xml:space="preserve"> </w:t>
      </w:r>
      <w:r>
        <w:rPr>
          <w:color w:val="000000"/>
          <w:sz w:val="28"/>
          <w:szCs w:val="28"/>
        </w:rPr>
        <w:t>изменения:</w:t>
      </w:r>
    </w:p>
    <w:p w:rsidR="00924A50" w:rsidRDefault="00924A50" w:rsidP="002455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  <w:color w:val="000000"/>
          <w:sz w:val="28"/>
          <w:szCs w:val="28"/>
        </w:rPr>
        <w:t xml:space="preserve">- </w:t>
      </w:r>
      <w:r w:rsidR="00EE6B56">
        <w:rPr>
          <w:color w:val="000000"/>
          <w:sz w:val="28"/>
          <w:szCs w:val="28"/>
        </w:rPr>
        <w:t>раздел</w:t>
      </w:r>
      <w:r w:rsidR="002455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2. </w:t>
      </w:r>
      <w:r w:rsidRPr="0024559C">
        <w:rPr>
          <w:color w:val="000000"/>
          <w:sz w:val="28"/>
          <w:szCs w:val="28"/>
        </w:rPr>
        <w:t>«</w:t>
      </w:r>
      <w:r w:rsidR="00EE6B56" w:rsidRPr="006B6411">
        <w:rPr>
          <w:b/>
          <w:sz w:val="28"/>
          <w:szCs w:val="28"/>
        </w:rPr>
        <w:t>Приоритеты региональной государственной политики в сфере реализации муниципальной программы, цели, целевые показатели,  описание ожидаемых конечных результатов, сроков и этапов реализации  муниципальной программы</w:t>
      </w:r>
      <w:r w:rsidRPr="0024559C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8F2DE2">
        <w:rPr>
          <w:color w:val="000000"/>
          <w:sz w:val="28"/>
          <w:szCs w:val="28"/>
        </w:rPr>
        <w:t>пункт 4</w:t>
      </w:r>
      <w:r w:rsidR="009519C2" w:rsidRPr="009519C2">
        <w:rPr>
          <w:sz w:val="28"/>
          <w:szCs w:val="28"/>
        </w:rPr>
        <w:t xml:space="preserve"> </w:t>
      </w:r>
      <w:r w:rsidR="009519C2">
        <w:rPr>
          <w:sz w:val="28"/>
          <w:szCs w:val="28"/>
        </w:rPr>
        <w:t>«</w:t>
      </w:r>
      <w:r w:rsidR="009519C2" w:rsidRPr="006B6411">
        <w:rPr>
          <w:sz w:val="28"/>
          <w:szCs w:val="28"/>
        </w:rPr>
        <w:t>Цели и  задачи муниципальной программы</w:t>
      </w:r>
      <w:r w:rsidR="009519C2">
        <w:rPr>
          <w:sz w:val="28"/>
          <w:szCs w:val="28"/>
        </w:rPr>
        <w:t>»</w:t>
      </w:r>
      <w:r w:rsidR="008F2D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дополнить</w:t>
      </w:r>
      <w:r w:rsidR="0024559C">
        <w:rPr>
          <w:rFonts w:eastAsia="Calibri"/>
        </w:rPr>
        <w:t xml:space="preserve"> </w:t>
      </w:r>
      <w:r w:rsidR="008F2DE2">
        <w:rPr>
          <w:color w:val="000000"/>
          <w:sz w:val="28"/>
          <w:szCs w:val="28"/>
        </w:rPr>
        <w:t>следующими подпунктами</w:t>
      </w:r>
      <w:r>
        <w:rPr>
          <w:color w:val="000000"/>
          <w:sz w:val="28"/>
          <w:szCs w:val="28"/>
        </w:rPr>
        <w:t>:</w:t>
      </w:r>
    </w:p>
    <w:p w:rsidR="00C20871" w:rsidRDefault="00EE6B56" w:rsidP="00924A5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A57E7F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4.1.</w:t>
      </w:r>
      <w:r w:rsidR="00924A50">
        <w:rPr>
          <w:color w:val="000000"/>
          <w:sz w:val="28"/>
          <w:szCs w:val="28"/>
        </w:rPr>
        <w:t xml:space="preserve"> Консультационная и информационная поддержка оказывается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признанным таковыми в соответствии с действующим законодательством и зарегистрированным на территории Прудковского сельского поселения Починковского района Смоленской области.</w:t>
      </w:r>
    </w:p>
    <w:p w:rsidR="0024559C" w:rsidRDefault="00A57E7F" w:rsidP="002455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  <w:color w:val="000000"/>
          <w:sz w:val="28"/>
          <w:szCs w:val="28"/>
        </w:rPr>
        <w:lastRenderedPageBreak/>
        <w:t>2.</w:t>
      </w:r>
      <w:r w:rsidR="00EE6B56">
        <w:rPr>
          <w:rFonts w:eastAsia="Calibri"/>
          <w:color w:val="000000"/>
          <w:sz w:val="28"/>
          <w:szCs w:val="28"/>
        </w:rPr>
        <w:t>4.2.</w:t>
      </w:r>
      <w:r w:rsidR="0024559C">
        <w:rPr>
          <w:rFonts w:eastAsia="Calibri"/>
          <w:color w:val="000000"/>
          <w:sz w:val="28"/>
          <w:szCs w:val="28"/>
        </w:rPr>
        <w:t xml:space="preserve">     </w:t>
      </w:r>
      <w:r w:rsidR="0024559C">
        <w:rPr>
          <w:color w:val="000000"/>
          <w:sz w:val="28"/>
          <w:szCs w:val="28"/>
        </w:rPr>
        <w:t>Консультационная поддержка оказывается в виде проведения консультаций:</w:t>
      </w:r>
    </w:p>
    <w:p w:rsidR="0024559C" w:rsidRDefault="0024559C" w:rsidP="002455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вопросам применения действующего законодательства, регулирующего деятельность субъектов малого и среднего предпринимательства, а также физических лиц, не являющихся индивидуальными предпринимателями и применяющих специальный </w:t>
      </w:r>
    </w:p>
    <w:p w:rsidR="0024559C" w:rsidRDefault="0024559C" w:rsidP="002455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color w:val="000000"/>
          <w:sz w:val="28"/>
          <w:szCs w:val="28"/>
        </w:rPr>
        <w:t>- налоговый режим «Налог на профессиональный доход»;</w:t>
      </w:r>
    </w:p>
    <w:p w:rsidR="0024559C" w:rsidRDefault="0024559C" w:rsidP="002455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color w:val="000000"/>
          <w:sz w:val="28"/>
          <w:szCs w:val="28"/>
        </w:rPr>
        <w:t>- по вопросам организации торговли и бытового обслуживания;</w:t>
      </w:r>
    </w:p>
    <w:p w:rsidR="0024559C" w:rsidRDefault="0024559C" w:rsidP="002455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color w:val="000000"/>
          <w:sz w:val="28"/>
          <w:szCs w:val="28"/>
        </w:rPr>
        <w:t>- по вопросам предоставления в аренду муниципального имущества;</w:t>
      </w:r>
    </w:p>
    <w:p w:rsidR="0024559C" w:rsidRDefault="0024559C" w:rsidP="0024559C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ab/>
        <w:t>- по вопросам предоставления в аренду земельных участков;</w:t>
      </w:r>
    </w:p>
    <w:p w:rsidR="0024559C" w:rsidRDefault="0024559C" w:rsidP="0024559C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- по вопросам размещения заказов на поставки товаров, выполнение работ, оказание услуг для муниципальных нужд.</w:t>
      </w:r>
    </w:p>
    <w:p w:rsidR="0024559C" w:rsidRDefault="00A57E7F" w:rsidP="002455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  <w:color w:val="000000"/>
          <w:sz w:val="28"/>
          <w:szCs w:val="28"/>
        </w:rPr>
        <w:t>2.</w:t>
      </w:r>
      <w:r w:rsidR="00EE6B56">
        <w:rPr>
          <w:rFonts w:eastAsia="Calibri"/>
          <w:color w:val="000000"/>
          <w:sz w:val="28"/>
          <w:szCs w:val="28"/>
        </w:rPr>
        <w:t>4.3.</w:t>
      </w:r>
      <w:r w:rsidR="0024559C">
        <w:rPr>
          <w:rFonts w:eastAsia="Calibri"/>
          <w:color w:val="000000"/>
          <w:sz w:val="28"/>
          <w:szCs w:val="28"/>
        </w:rPr>
        <w:t xml:space="preserve">    </w:t>
      </w:r>
      <w:r w:rsidR="0024559C">
        <w:rPr>
          <w:color w:val="000000"/>
          <w:sz w:val="28"/>
          <w:szCs w:val="28"/>
        </w:rPr>
        <w:t>Информационная поддержка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24559C" w:rsidRDefault="00A57E7F" w:rsidP="002455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  <w:color w:val="000000"/>
          <w:sz w:val="28"/>
          <w:szCs w:val="28"/>
        </w:rPr>
        <w:t>2.</w:t>
      </w:r>
      <w:r w:rsidR="00EE6B56">
        <w:rPr>
          <w:rFonts w:eastAsia="Calibri"/>
          <w:color w:val="000000"/>
          <w:sz w:val="28"/>
          <w:szCs w:val="28"/>
        </w:rPr>
        <w:t>4.4.</w:t>
      </w:r>
      <w:r w:rsidR="0024559C">
        <w:rPr>
          <w:rFonts w:eastAsia="Calibri"/>
          <w:color w:val="000000"/>
          <w:sz w:val="28"/>
          <w:szCs w:val="28"/>
        </w:rPr>
        <w:t xml:space="preserve">     </w:t>
      </w:r>
      <w:r w:rsidR="0024559C">
        <w:rPr>
          <w:color w:val="000000"/>
          <w:sz w:val="28"/>
          <w:szCs w:val="28"/>
        </w:rPr>
        <w:t>Формы и методы консультационной и информационной поддержки могут изменяться и дополняться.</w:t>
      </w:r>
    </w:p>
    <w:p w:rsidR="0024559C" w:rsidRDefault="00A57E7F" w:rsidP="002455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  <w:color w:val="000000"/>
          <w:sz w:val="28"/>
          <w:szCs w:val="28"/>
        </w:rPr>
        <w:t>2.</w:t>
      </w:r>
      <w:r w:rsidR="00EE6B56">
        <w:rPr>
          <w:rFonts w:eastAsia="Calibri"/>
          <w:color w:val="000000"/>
          <w:sz w:val="28"/>
          <w:szCs w:val="28"/>
        </w:rPr>
        <w:t>4.5.</w:t>
      </w:r>
      <w:r w:rsidR="0024559C">
        <w:rPr>
          <w:rFonts w:eastAsia="Calibri"/>
          <w:color w:val="000000"/>
          <w:sz w:val="28"/>
          <w:szCs w:val="28"/>
        </w:rPr>
        <w:t xml:space="preserve">  </w:t>
      </w:r>
      <w:r w:rsidR="0024559C">
        <w:rPr>
          <w:color w:val="000000"/>
          <w:sz w:val="28"/>
          <w:szCs w:val="28"/>
        </w:rPr>
        <w:t>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24559C" w:rsidRDefault="00BB444A" w:rsidP="00BB444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color w:val="000000"/>
          <w:sz w:val="28"/>
          <w:szCs w:val="28"/>
        </w:rPr>
        <w:t xml:space="preserve">- </w:t>
      </w:r>
      <w:r w:rsidR="0024559C">
        <w:rPr>
          <w:color w:val="000000"/>
          <w:sz w:val="28"/>
          <w:szCs w:val="28"/>
        </w:rPr>
        <w:t>в устной форме - лицам, обратившимся посредством телефонной связи или лично;</w:t>
      </w:r>
    </w:p>
    <w:p w:rsidR="0024559C" w:rsidRDefault="00BB444A" w:rsidP="00BB444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color w:val="000000"/>
          <w:sz w:val="28"/>
          <w:szCs w:val="28"/>
        </w:rPr>
        <w:t xml:space="preserve">- </w:t>
      </w:r>
      <w:r w:rsidR="0024559C">
        <w:rPr>
          <w:color w:val="000000"/>
          <w:sz w:val="28"/>
          <w:szCs w:val="28"/>
        </w:rPr>
        <w:t>в письменной форме по запросам;</w:t>
      </w:r>
    </w:p>
    <w:p w:rsidR="0024559C" w:rsidRDefault="00BB444A" w:rsidP="00BB444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color w:val="000000"/>
          <w:sz w:val="28"/>
          <w:szCs w:val="28"/>
        </w:rPr>
        <w:t xml:space="preserve">- </w:t>
      </w:r>
      <w:r w:rsidR="0024559C">
        <w:rPr>
          <w:color w:val="000000"/>
          <w:sz w:val="28"/>
          <w:szCs w:val="28"/>
        </w:rPr>
        <w:t>путем размещения информации в средствах массовой информации: печатных изданиях, теле- и радиопрограммах.</w:t>
      </w:r>
    </w:p>
    <w:p w:rsidR="0024559C" w:rsidRDefault="00A57E7F" w:rsidP="002455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  <w:color w:val="000000"/>
          <w:sz w:val="28"/>
          <w:szCs w:val="28"/>
        </w:rPr>
        <w:t>2.</w:t>
      </w:r>
      <w:r w:rsidR="00EE6B56">
        <w:rPr>
          <w:rFonts w:eastAsia="Calibri"/>
          <w:color w:val="000000"/>
          <w:sz w:val="28"/>
          <w:szCs w:val="28"/>
        </w:rPr>
        <w:t>4.6.</w:t>
      </w:r>
      <w:r w:rsidR="0024559C">
        <w:rPr>
          <w:rFonts w:eastAsia="Calibri"/>
          <w:color w:val="000000"/>
          <w:sz w:val="28"/>
          <w:szCs w:val="28"/>
        </w:rPr>
        <w:t xml:space="preserve">    </w:t>
      </w:r>
      <w:r w:rsidR="0024559C">
        <w:rPr>
          <w:color w:val="000000"/>
          <w:sz w:val="28"/>
          <w:szCs w:val="28"/>
        </w:rPr>
        <w:t>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Прудковского сельского поселения Починковского района Смоленской области осуществляется в соответствии с муниципальной программой Администрации Прудковского сельского поселения Починковского района Смоленской области «Развитие малого и среднего предпринимательства в Прудковском сельском поселении Починковского района Смоленской области».</w:t>
      </w:r>
    </w:p>
    <w:p w:rsidR="0024559C" w:rsidRPr="0024559C" w:rsidRDefault="00A57E7F" w:rsidP="00C2189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>2.</w:t>
      </w:r>
      <w:r w:rsidR="00EE6B56">
        <w:rPr>
          <w:rFonts w:eastAsia="Calibri"/>
          <w:color w:val="000000"/>
          <w:sz w:val="28"/>
          <w:szCs w:val="28"/>
        </w:rPr>
        <w:t>4.7.</w:t>
      </w:r>
      <w:r w:rsidR="0024559C">
        <w:rPr>
          <w:rFonts w:eastAsia="Calibri"/>
          <w:color w:val="000000"/>
          <w:sz w:val="28"/>
          <w:szCs w:val="28"/>
        </w:rPr>
        <w:t xml:space="preserve"> </w:t>
      </w:r>
      <w:r w:rsidR="0024559C">
        <w:rPr>
          <w:color w:val="000000"/>
          <w:sz w:val="28"/>
          <w:szCs w:val="28"/>
        </w:rPr>
        <w:t>Администрация Прудковского сельского поселения Починковского района Смоленской области, оказывающая поддержку, ведет реестр субъектов малого и среднего предпринимательства и организаций,</w:t>
      </w:r>
      <w:r w:rsidR="00C2189E">
        <w:rPr>
          <w:color w:val="000000"/>
          <w:sz w:val="28"/>
          <w:szCs w:val="28"/>
        </w:rPr>
        <w:t xml:space="preserve"> </w:t>
      </w:r>
      <w:r w:rsidR="0024559C" w:rsidRPr="0024559C">
        <w:rPr>
          <w:color w:val="000000"/>
          <w:sz w:val="28"/>
          <w:szCs w:val="28"/>
        </w:rPr>
        <w:t xml:space="preserve">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- получателей поддержки на территории </w:t>
      </w:r>
      <w:r w:rsidR="00C2189E">
        <w:rPr>
          <w:color w:val="000000"/>
          <w:sz w:val="28"/>
          <w:szCs w:val="28"/>
        </w:rPr>
        <w:t>Прудковского</w:t>
      </w:r>
      <w:r w:rsidR="0024559C" w:rsidRPr="0024559C">
        <w:rPr>
          <w:color w:val="000000"/>
          <w:sz w:val="28"/>
          <w:szCs w:val="28"/>
        </w:rPr>
        <w:t xml:space="preserve"> сельского поселения Починковского района Смоленской области по форме согласно приложению 1 к настоящему положению.</w:t>
      </w:r>
    </w:p>
    <w:p w:rsidR="0024559C" w:rsidRPr="0024559C" w:rsidRDefault="00A57E7F" w:rsidP="00C2189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  <w:color w:val="000000"/>
          <w:sz w:val="28"/>
          <w:szCs w:val="28"/>
        </w:rPr>
        <w:t>2.</w:t>
      </w:r>
      <w:r w:rsidR="00EE6B56">
        <w:rPr>
          <w:rFonts w:eastAsia="Calibri"/>
          <w:color w:val="000000"/>
          <w:sz w:val="28"/>
          <w:szCs w:val="28"/>
        </w:rPr>
        <w:t>4.8.</w:t>
      </w:r>
      <w:r w:rsidR="0024559C" w:rsidRPr="0024559C">
        <w:rPr>
          <w:rFonts w:eastAsia="Calibri"/>
          <w:color w:val="000000"/>
          <w:sz w:val="28"/>
          <w:szCs w:val="28"/>
        </w:rPr>
        <w:t xml:space="preserve"> </w:t>
      </w:r>
      <w:r w:rsidR="0024559C" w:rsidRPr="0024559C">
        <w:rPr>
          <w:color w:val="000000"/>
          <w:sz w:val="28"/>
          <w:szCs w:val="28"/>
        </w:rPr>
        <w:t>Информация, содержащаяся в реестре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- получателей поддержки является открытой для ознакомления с ней физических и юридических лиц».</w:t>
      </w:r>
    </w:p>
    <w:p w:rsidR="009519C2" w:rsidRDefault="009519C2" w:rsidP="00EE6B56">
      <w:pPr>
        <w:jc w:val="both"/>
        <w:rPr>
          <w:rFonts w:eastAsia="Calibri"/>
          <w:color w:val="000000"/>
          <w:sz w:val="28"/>
          <w:szCs w:val="28"/>
        </w:rPr>
      </w:pPr>
    </w:p>
    <w:p w:rsidR="008A2299" w:rsidRPr="00EE6B56" w:rsidRDefault="008A2299" w:rsidP="00EE6B56">
      <w:pPr>
        <w:jc w:val="both"/>
        <w:rPr>
          <w:bCs/>
        </w:rPr>
      </w:pPr>
      <w:r w:rsidRPr="00EE6B56">
        <w:rPr>
          <w:rFonts w:eastAsia="Calibri"/>
          <w:color w:val="000000"/>
          <w:sz w:val="28"/>
          <w:szCs w:val="28"/>
        </w:rPr>
        <w:t xml:space="preserve">- </w:t>
      </w:r>
      <w:r w:rsidR="00EE6B56" w:rsidRPr="00EE6B56">
        <w:rPr>
          <w:color w:val="000000"/>
          <w:sz w:val="28"/>
          <w:szCs w:val="28"/>
        </w:rPr>
        <w:t>приложение № 2</w:t>
      </w:r>
      <w:r w:rsidRPr="00EE6B56">
        <w:rPr>
          <w:color w:val="000000"/>
          <w:sz w:val="28"/>
          <w:szCs w:val="28"/>
        </w:rPr>
        <w:t xml:space="preserve"> «</w:t>
      </w:r>
      <w:r w:rsidR="00EE6B56" w:rsidRPr="00EE6B56">
        <w:rPr>
          <w:bCs/>
          <w:sz w:val="28"/>
          <w:szCs w:val="28"/>
        </w:rPr>
        <w:t xml:space="preserve">План реализации  </w:t>
      </w:r>
      <w:r w:rsidR="00EE6B56" w:rsidRPr="00EE6B56">
        <w:rPr>
          <w:sz w:val="28"/>
          <w:szCs w:val="28"/>
        </w:rPr>
        <w:t>муниципальной программы « Развитие и поддержка малого и среднего предпринимательства на территории Прудковского сельского поселения Починковского района Смоленской области</w:t>
      </w:r>
      <w:r w:rsidR="00EE6B56">
        <w:rPr>
          <w:sz w:val="28"/>
          <w:szCs w:val="28"/>
        </w:rPr>
        <w:t xml:space="preserve"> изложить в новой редакции</w:t>
      </w:r>
      <w:r>
        <w:rPr>
          <w:color w:val="000000"/>
          <w:sz w:val="28"/>
          <w:szCs w:val="28"/>
        </w:rPr>
        <w:t>:</w:t>
      </w:r>
    </w:p>
    <w:p w:rsidR="007E7FDB" w:rsidRDefault="007E7FDB" w:rsidP="008A229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C2189E" w:rsidRPr="0024559C" w:rsidRDefault="00C2189E" w:rsidP="00C2189E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</w:p>
    <w:p w:rsidR="0024559C" w:rsidRDefault="0024559C" w:rsidP="002455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924A50" w:rsidRDefault="00924A50" w:rsidP="00924A5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8A2299" w:rsidRDefault="008A2299" w:rsidP="00C20871">
      <w:pPr>
        <w:pStyle w:val="p18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</w:p>
    <w:p w:rsidR="008A2299" w:rsidRDefault="008A2299" w:rsidP="00C20871">
      <w:pPr>
        <w:pStyle w:val="p18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</w:p>
    <w:p w:rsidR="008A2299" w:rsidRDefault="008A2299" w:rsidP="00C20871">
      <w:pPr>
        <w:pStyle w:val="p18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</w:p>
    <w:p w:rsidR="007E7FDB" w:rsidRDefault="007E7FDB" w:rsidP="00C20871">
      <w:pPr>
        <w:pStyle w:val="p18"/>
        <w:spacing w:before="0" w:beforeAutospacing="0" w:after="0" w:afterAutospacing="0"/>
        <w:textAlignment w:val="top"/>
        <w:rPr>
          <w:color w:val="000000"/>
          <w:sz w:val="28"/>
          <w:szCs w:val="28"/>
        </w:rPr>
        <w:sectPr w:rsidR="007E7FDB" w:rsidSect="006D35A1">
          <w:headerReference w:type="even" r:id="rId9"/>
          <w:headerReference w:type="default" r:id="rId10"/>
          <w:pgSz w:w="11906" w:h="16838" w:code="9"/>
          <w:pgMar w:top="1134" w:right="567" w:bottom="1134" w:left="1701" w:header="851" w:footer="851" w:gutter="0"/>
          <w:pgNumType w:start="1"/>
          <w:cols w:space="708"/>
          <w:titlePg/>
          <w:docGrid w:linePitch="381"/>
        </w:sectPr>
      </w:pPr>
    </w:p>
    <w:p w:rsidR="00F65EF7" w:rsidRDefault="00F65EF7" w:rsidP="00C20871">
      <w:pPr>
        <w:pStyle w:val="p18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</w:p>
    <w:p w:rsidR="007E7FDB" w:rsidRPr="004B4064" w:rsidRDefault="007E7FDB" w:rsidP="007E7FDB">
      <w:pPr>
        <w:ind w:left="10065"/>
        <w:jc w:val="right"/>
      </w:pPr>
      <w:r w:rsidRPr="004B4064">
        <w:t xml:space="preserve">Приложение № 2    </w:t>
      </w:r>
    </w:p>
    <w:p w:rsidR="007E7FDB" w:rsidRPr="004B4064" w:rsidRDefault="007E7FDB" w:rsidP="007E7FDB">
      <w:pPr>
        <w:ind w:left="10065"/>
        <w:jc w:val="right"/>
      </w:pPr>
      <w:r w:rsidRPr="004B4064">
        <w:t xml:space="preserve">к муниципальной программе </w:t>
      </w:r>
    </w:p>
    <w:p w:rsidR="007E7FDB" w:rsidRPr="004B4064" w:rsidRDefault="007E7FDB" w:rsidP="007E7FDB">
      <w:pPr>
        <w:ind w:left="10065"/>
        <w:jc w:val="right"/>
      </w:pPr>
      <w:r w:rsidRPr="004B4064">
        <w:t xml:space="preserve">«Развитие и поддержка малого и среднего предпринимательства на территории муниципального образования </w:t>
      </w:r>
      <w:r>
        <w:t xml:space="preserve"> Прудковского сельского поселения Починковского района</w:t>
      </w:r>
      <w:r w:rsidRPr="004B4064">
        <w:t xml:space="preserve">  Смоленской области»</w:t>
      </w:r>
    </w:p>
    <w:p w:rsidR="007E7FDB" w:rsidRPr="004B4064" w:rsidRDefault="007E7FDB" w:rsidP="007E7FDB">
      <w:pPr>
        <w:ind w:left="10620"/>
      </w:pPr>
    </w:p>
    <w:p w:rsidR="007E7FDB" w:rsidRPr="004B4064" w:rsidRDefault="007E7FDB" w:rsidP="007E7FDB">
      <w:pPr>
        <w:jc w:val="center"/>
        <w:rPr>
          <w:b/>
          <w:bCs/>
          <w:sz w:val="28"/>
          <w:szCs w:val="28"/>
        </w:rPr>
      </w:pPr>
    </w:p>
    <w:p w:rsidR="007E7FDB" w:rsidRPr="004B4064" w:rsidRDefault="007E7FDB" w:rsidP="007E7FDB">
      <w:pPr>
        <w:jc w:val="center"/>
        <w:rPr>
          <w:bCs/>
        </w:rPr>
      </w:pPr>
      <w:r w:rsidRPr="004B4064">
        <w:rPr>
          <w:b/>
          <w:bCs/>
          <w:sz w:val="28"/>
          <w:szCs w:val="28"/>
        </w:rPr>
        <w:t xml:space="preserve">План реализации  </w:t>
      </w:r>
      <w:r w:rsidRPr="004B4064">
        <w:rPr>
          <w:b/>
          <w:sz w:val="28"/>
          <w:szCs w:val="28"/>
        </w:rPr>
        <w:t xml:space="preserve">муниципальной программы « Развитие и поддержка малого и среднего предпринимательства на территории </w:t>
      </w:r>
      <w:r>
        <w:rPr>
          <w:b/>
          <w:sz w:val="28"/>
          <w:szCs w:val="28"/>
        </w:rPr>
        <w:t>Прудковского сельского поселения Починковского района Смоленской области</w:t>
      </w:r>
    </w:p>
    <w:tbl>
      <w:tblPr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088"/>
        <w:gridCol w:w="97"/>
        <w:gridCol w:w="1333"/>
        <w:gridCol w:w="70"/>
        <w:gridCol w:w="706"/>
        <w:gridCol w:w="37"/>
        <w:gridCol w:w="387"/>
        <w:gridCol w:w="36"/>
        <w:gridCol w:w="1917"/>
        <w:gridCol w:w="34"/>
        <w:gridCol w:w="1112"/>
        <w:gridCol w:w="23"/>
        <w:gridCol w:w="1661"/>
        <w:gridCol w:w="36"/>
        <w:gridCol w:w="1841"/>
        <w:gridCol w:w="30"/>
        <w:gridCol w:w="1105"/>
        <w:gridCol w:w="29"/>
        <w:gridCol w:w="1417"/>
      </w:tblGrid>
      <w:tr w:rsidR="007E7FDB" w:rsidRPr="004B4064" w:rsidTr="00BD6956">
        <w:trPr>
          <w:trHeight w:val="873"/>
        </w:trPr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B" w:rsidRPr="004B4064" w:rsidRDefault="007E7FDB" w:rsidP="00BD69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4064">
              <w:t xml:space="preserve">Наименование 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B" w:rsidRPr="004B4064" w:rsidRDefault="007E7FDB" w:rsidP="00BD6956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</w:pPr>
            <w:r w:rsidRPr="004B4064">
              <w:t>Исполнитель</w:t>
            </w:r>
          </w:p>
          <w:p w:rsidR="007E7FDB" w:rsidRPr="004B4064" w:rsidRDefault="007E7FDB" w:rsidP="00BD6956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</w:pPr>
            <w:r w:rsidRPr="004B4064">
              <w:t xml:space="preserve">мероприятия    </w:t>
            </w:r>
            <w:r w:rsidRPr="004B4064">
              <w:br/>
            </w:r>
          </w:p>
        </w:tc>
        <w:tc>
          <w:tcPr>
            <w:tcW w:w="8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B" w:rsidRPr="004B4064" w:rsidRDefault="007E7FDB" w:rsidP="00BD6956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 w:rsidRPr="004B4064">
              <w:t>Источники финансового   обеспечения</w:t>
            </w:r>
          </w:p>
        </w:tc>
        <w:tc>
          <w:tcPr>
            <w:tcW w:w="5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B" w:rsidRPr="004B4064" w:rsidRDefault="007E7FDB" w:rsidP="00BD69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4064">
              <w:t>Объем средств на реализацию муниципальной программы на отчетный год и плановый период, тыс. руб.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DB" w:rsidRPr="004B4064" w:rsidRDefault="007E7FDB" w:rsidP="00BD69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4064">
              <w:t>Планируемое значение показателя на реализацию муниципальной программы на отчетный год и плановый период</w:t>
            </w:r>
          </w:p>
        </w:tc>
      </w:tr>
      <w:tr w:rsidR="007E7FDB" w:rsidRPr="004B4064" w:rsidTr="00BD6956">
        <w:trPr>
          <w:trHeight w:val="439"/>
        </w:trPr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B" w:rsidRPr="004B4064" w:rsidRDefault="007E7FDB" w:rsidP="00BD6956"/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B" w:rsidRPr="004B4064" w:rsidRDefault="007E7FDB" w:rsidP="00BD6956"/>
        </w:tc>
        <w:tc>
          <w:tcPr>
            <w:tcW w:w="8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B" w:rsidRPr="004B4064" w:rsidRDefault="007E7FDB" w:rsidP="00BD6956"/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B" w:rsidRPr="0016538E" w:rsidRDefault="007E7FDB" w:rsidP="00BD69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538E">
              <w:rPr>
                <w:sz w:val="16"/>
                <w:szCs w:val="16"/>
              </w:rPr>
              <w:t>всего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B" w:rsidRPr="0016538E" w:rsidRDefault="007E7FDB" w:rsidP="00BD69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B" w:rsidRPr="0016538E" w:rsidRDefault="007E7FDB" w:rsidP="00BD69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B" w:rsidRDefault="007E7FDB" w:rsidP="00BD69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E7FDB" w:rsidRPr="0016538E" w:rsidRDefault="007E7FDB" w:rsidP="00BD69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  <w:p w:rsidR="007E7FDB" w:rsidRPr="0016538E" w:rsidRDefault="007E7FDB" w:rsidP="00BD69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B" w:rsidRDefault="007E7FDB" w:rsidP="00BD69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E7FDB" w:rsidRPr="00596864" w:rsidRDefault="007E7FDB" w:rsidP="00BD69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2021</w:t>
            </w:r>
          </w:p>
          <w:p w:rsidR="007E7FDB" w:rsidRDefault="007E7FDB" w:rsidP="00BD69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E7FDB" w:rsidRPr="00DA069B" w:rsidRDefault="007E7FDB" w:rsidP="00BD69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7E7FDB" w:rsidRPr="0016538E" w:rsidRDefault="007E7FDB" w:rsidP="00BD69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DB" w:rsidRPr="0016538E" w:rsidRDefault="007E7FDB" w:rsidP="00BD69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E7FDB" w:rsidRPr="00596864" w:rsidRDefault="007E7FDB" w:rsidP="00BD69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2022</w:t>
            </w:r>
          </w:p>
          <w:p w:rsidR="007E7FDB" w:rsidRPr="0016538E" w:rsidRDefault="007E7FDB" w:rsidP="00BD69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DB" w:rsidRDefault="007E7FDB" w:rsidP="00BD6956">
            <w:pPr>
              <w:rPr>
                <w:sz w:val="16"/>
                <w:szCs w:val="16"/>
              </w:rPr>
            </w:pPr>
          </w:p>
          <w:p w:rsidR="007E7FDB" w:rsidRPr="006D7855" w:rsidRDefault="007E7FDB" w:rsidP="00BD6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7E7FDB" w:rsidRPr="0016538E" w:rsidRDefault="007E7FDB" w:rsidP="00BD69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519C2" w:rsidRPr="004B4064" w:rsidTr="00EB3C97">
        <w:trPr>
          <w:trHeight w:val="439"/>
        </w:trPr>
        <w:tc>
          <w:tcPr>
            <w:tcW w:w="149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519C2" w:rsidRDefault="009519C2" w:rsidP="009519C2">
            <w:pPr>
              <w:pStyle w:val="a3"/>
              <w:numPr>
                <w:ilvl w:val="0"/>
                <w:numId w:val="9"/>
              </w:numPr>
              <w:jc w:val="center"/>
              <w:rPr>
                <w:sz w:val="16"/>
                <w:szCs w:val="16"/>
              </w:rPr>
            </w:pPr>
            <w:r w:rsidRPr="009519C2">
              <w:rPr>
                <w:b/>
                <w:szCs w:val="28"/>
              </w:rPr>
              <w:t>Реализация основных мероприятий программы</w:t>
            </w:r>
          </w:p>
        </w:tc>
      </w:tr>
      <w:tr w:rsidR="009519C2" w:rsidRPr="004B4064" w:rsidTr="00FA2C57">
        <w:trPr>
          <w:trHeight w:val="439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4B4064" w:rsidRDefault="009519C2" w:rsidP="00020BF0">
            <w:pPr>
              <w:jc w:val="both"/>
              <w:rPr>
                <w:b/>
              </w:rPr>
            </w:pPr>
            <w:r w:rsidRPr="004B4064">
              <w:rPr>
                <w:b/>
              </w:rPr>
              <w:t>Основные мероприятия программы:</w:t>
            </w:r>
          </w:p>
          <w:p w:rsidR="009519C2" w:rsidRPr="004B4064" w:rsidRDefault="009519C2" w:rsidP="00020BF0">
            <w:pPr>
              <w:jc w:val="both"/>
            </w:pPr>
            <w:r w:rsidRPr="004B4064">
              <w:t>1.Совершенствование нормативной правовой базы и мониторинг деятельности субъектов малого и среднего предпринимательства</w:t>
            </w:r>
          </w:p>
          <w:p w:rsidR="009519C2" w:rsidRPr="004B4064" w:rsidRDefault="009519C2" w:rsidP="00020BF0">
            <w:pPr>
              <w:jc w:val="both"/>
              <w:rPr>
                <w:b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C2" w:rsidRPr="004B4064" w:rsidRDefault="009519C2" w:rsidP="00020BF0">
            <w:pPr>
              <w:jc w:val="center"/>
            </w:pPr>
            <w:r>
              <w:t>Администрация Прудковского сельского поселения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C2" w:rsidRPr="004B4064" w:rsidRDefault="009519C2" w:rsidP="00020BF0"/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0852A7" w:rsidRDefault="009519C2" w:rsidP="00020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0852A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0852A7" w:rsidRDefault="009519C2" w:rsidP="00020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2A7">
              <w:rPr>
                <w:sz w:val="16"/>
                <w:szCs w:val="16"/>
              </w:rPr>
              <w:t>х</w:t>
            </w:r>
          </w:p>
          <w:p w:rsidR="009519C2" w:rsidRPr="000852A7" w:rsidRDefault="009519C2" w:rsidP="00020BF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0852A7" w:rsidRDefault="009519C2" w:rsidP="00020BF0">
            <w:pPr>
              <w:jc w:val="center"/>
              <w:rPr>
                <w:sz w:val="16"/>
                <w:szCs w:val="16"/>
                <w:lang w:val="en-US"/>
              </w:rPr>
            </w:pPr>
            <w:r w:rsidRPr="000852A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0852A7" w:rsidRDefault="009519C2" w:rsidP="00020BF0">
            <w:pPr>
              <w:jc w:val="center"/>
              <w:rPr>
                <w:sz w:val="16"/>
                <w:szCs w:val="16"/>
              </w:rPr>
            </w:pPr>
            <w:r w:rsidRPr="00BF5224">
              <w:rPr>
                <w:color w:val="000000"/>
                <w:sz w:val="22"/>
                <w:szCs w:val="22"/>
              </w:rPr>
              <w:t>х</w:t>
            </w:r>
            <w:r w:rsidRPr="000852A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25E70" w:rsidRDefault="009519C2" w:rsidP="00020BF0">
            <w:pPr>
              <w:jc w:val="center"/>
              <w:rPr>
                <w:sz w:val="16"/>
                <w:szCs w:val="16"/>
              </w:rPr>
            </w:pPr>
            <w:r w:rsidRPr="00BF522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0852A7" w:rsidRDefault="009519C2" w:rsidP="00020BF0">
            <w:pPr>
              <w:jc w:val="center"/>
              <w:rPr>
                <w:sz w:val="16"/>
                <w:szCs w:val="16"/>
              </w:rPr>
            </w:pPr>
            <w:r w:rsidRPr="00BF522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925E70" w:rsidRDefault="009519C2" w:rsidP="00020BF0">
            <w:pPr>
              <w:jc w:val="center"/>
              <w:rPr>
                <w:sz w:val="16"/>
                <w:szCs w:val="16"/>
              </w:rPr>
            </w:pPr>
            <w:r w:rsidRPr="00BF5224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519C2" w:rsidRPr="004B4064" w:rsidTr="00C657CA">
        <w:trPr>
          <w:trHeight w:val="439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4B4064" w:rsidRDefault="009519C2" w:rsidP="00020BF0">
            <w:pPr>
              <w:jc w:val="both"/>
              <w:rPr>
                <w:b/>
              </w:rPr>
            </w:pPr>
            <w:r w:rsidRPr="004B4064">
              <w:rPr>
                <w:b/>
              </w:rPr>
              <w:t>2.</w:t>
            </w:r>
            <w:r w:rsidRPr="004B4064">
              <w:rPr>
                <w:sz w:val="28"/>
              </w:rPr>
              <w:t xml:space="preserve"> </w:t>
            </w:r>
            <w:r w:rsidRPr="004B4064">
              <w:t xml:space="preserve">Оказание имущественной поддержки субъектам малого и среднего </w:t>
            </w:r>
            <w:r w:rsidRPr="004B4064">
              <w:lastRenderedPageBreak/>
              <w:t>предпринимательства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C2" w:rsidRPr="004B4064" w:rsidRDefault="009519C2" w:rsidP="00020BF0">
            <w:pPr>
              <w:jc w:val="center"/>
            </w:pPr>
            <w:r>
              <w:lastRenderedPageBreak/>
              <w:t>Администрация Прудковско</w:t>
            </w:r>
            <w:r>
              <w:lastRenderedPageBreak/>
              <w:t>го сельского поселения</w:t>
            </w:r>
            <w:r w:rsidRPr="004B4064">
              <w:t xml:space="preserve"> 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C2" w:rsidRPr="004B4064" w:rsidRDefault="009519C2" w:rsidP="00020BF0"/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0852A7" w:rsidRDefault="009519C2" w:rsidP="00020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0852A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0852A7" w:rsidRDefault="009519C2" w:rsidP="00020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2A7">
              <w:rPr>
                <w:sz w:val="16"/>
                <w:szCs w:val="16"/>
              </w:rPr>
              <w:t>х</w:t>
            </w:r>
          </w:p>
          <w:p w:rsidR="009519C2" w:rsidRPr="000852A7" w:rsidRDefault="009519C2" w:rsidP="00020BF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0852A7" w:rsidRDefault="009519C2" w:rsidP="00020BF0">
            <w:pPr>
              <w:jc w:val="center"/>
              <w:rPr>
                <w:sz w:val="16"/>
                <w:szCs w:val="16"/>
                <w:lang w:val="en-US"/>
              </w:rPr>
            </w:pPr>
            <w:r w:rsidRPr="000852A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0852A7" w:rsidRDefault="009519C2" w:rsidP="00020BF0">
            <w:pPr>
              <w:jc w:val="center"/>
              <w:rPr>
                <w:sz w:val="16"/>
                <w:szCs w:val="16"/>
                <w:lang w:val="en-US"/>
              </w:rPr>
            </w:pPr>
            <w:r w:rsidRPr="000852A7">
              <w:rPr>
                <w:sz w:val="16"/>
                <w:szCs w:val="16"/>
                <w:lang w:val="en-US"/>
              </w:rPr>
              <w:t>x</w:t>
            </w:r>
          </w:p>
          <w:p w:rsidR="009519C2" w:rsidRPr="000852A7" w:rsidRDefault="009519C2" w:rsidP="00020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0852A7" w:rsidRDefault="009519C2" w:rsidP="00020BF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0852A7" w:rsidRDefault="009519C2" w:rsidP="00020BF0">
            <w:pPr>
              <w:jc w:val="center"/>
              <w:rPr>
                <w:sz w:val="16"/>
                <w:szCs w:val="16"/>
              </w:rPr>
            </w:pPr>
            <w:r w:rsidRPr="000852A7">
              <w:rPr>
                <w:sz w:val="16"/>
                <w:szCs w:val="16"/>
              </w:rPr>
              <w:t>3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0852A7" w:rsidRDefault="009519C2" w:rsidP="00020BF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</w:tr>
      <w:tr w:rsidR="009519C2" w:rsidRPr="004B4064" w:rsidTr="00166C4A">
        <w:trPr>
          <w:trHeight w:val="439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4B4064" w:rsidRDefault="009519C2" w:rsidP="00020BF0">
            <w:pPr>
              <w:jc w:val="both"/>
              <w:rPr>
                <w:b/>
              </w:rPr>
            </w:pPr>
            <w:r w:rsidRPr="004B4064">
              <w:rPr>
                <w:b/>
              </w:rPr>
              <w:lastRenderedPageBreak/>
              <w:t>3.</w:t>
            </w:r>
            <w:r w:rsidRPr="004B4064">
              <w:t>Предоставление субъектам малого и среднего предпринимательства организационной, информационной и консультационной</w:t>
            </w:r>
            <w:r w:rsidRPr="004B4064">
              <w:rPr>
                <w:b/>
              </w:rPr>
              <w:t xml:space="preserve"> </w:t>
            </w:r>
            <w:r w:rsidRPr="004B4064">
              <w:t>поддержки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C2" w:rsidRPr="004B4064" w:rsidRDefault="009519C2" w:rsidP="00020BF0">
            <w:pPr>
              <w:jc w:val="center"/>
            </w:pPr>
            <w:r>
              <w:t>Администрация Прудковского сельского поселения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C2" w:rsidRPr="004B4064" w:rsidRDefault="009519C2" w:rsidP="00020BF0"/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0852A7" w:rsidRDefault="009519C2" w:rsidP="00020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0852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0852A7" w:rsidRDefault="009519C2" w:rsidP="00020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52A7">
              <w:rPr>
                <w:sz w:val="18"/>
                <w:szCs w:val="18"/>
              </w:rPr>
              <w:t>х</w:t>
            </w:r>
          </w:p>
          <w:p w:rsidR="009519C2" w:rsidRPr="000852A7" w:rsidRDefault="009519C2" w:rsidP="00020BF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0852A7" w:rsidRDefault="009519C2" w:rsidP="00020BF0">
            <w:pPr>
              <w:jc w:val="center"/>
              <w:rPr>
                <w:sz w:val="18"/>
                <w:szCs w:val="18"/>
                <w:lang w:val="en-US"/>
              </w:rPr>
            </w:pPr>
            <w:r w:rsidRPr="000852A7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0852A7" w:rsidRDefault="009519C2" w:rsidP="00020BF0">
            <w:pPr>
              <w:jc w:val="center"/>
              <w:rPr>
                <w:sz w:val="18"/>
                <w:szCs w:val="18"/>
                <w:lang w:val="en-US"/>
              </w:rPr>
            </w:pPr>
            <w:r w:rsidRPr="000852A7">
              <w:rPr>
                <w:sz w:val="18"/>
                <w:szCs w:val="18"/>
                <w:lang w:val="en-US"/>
              </w:rPr>
              <w:t>x</w:t>
            </w:r>
          </w:p>
          <w:p w:rsidR="009519C2" w:rsidRPr="000852A7" w:rsidRDefault="009519C2" w:rsidP="00020B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0852A7" w:rsidRDefault="009519C2" w:rsidP="00020BF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0852A7" w:rsidRDefault="009519C2" w:rsidP="00020BF0">
            <w:pPr>
              <w:jc w:val="center"/>
              <w:rPr>
                <w:sz w:val="18"/>
                <w:szCs w:val="18"/>
              </w:rPr>
            </w:pPr>
            <w:r w:rsidRPr="000852A7">
              <w:rPr>
                <w:sz w:val="18"/>
                <w:szCs w:val="18"/>
              </w:rPr>
              <w:t>5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0852A7" w:rsidRDefault="009519C2" w:rsidP="00020BF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:rsidR="009519C2" w:rsidRPr="004B4064" w:rsidTr="00B604B4">
        <w:trPr>
          <w:trHeight w:val="439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4B4064" w:rsidRDefault="009519C2" w:rsidP="00020BF0">
            <w:pPr>
              <w:jc w:val="both"/>
            </w:pPr>
            <w:r w:rsidRPr="004B4064">
              <w:rPr>
                <w:b/>
              </w:rPr>
              <w:t>4.</w:t>
            </w:r>
            <w:r w:rsidRPr="004B4064">
              <w:t xml:space="preserve"> Организация встреч успешных предпринимателей со школьниками в целях передачи положительного опыта, посещение предприятий</w:t>
            </w:r>
          </w:p>
          <w:p w:rsidR="009519C2" w:rsidRPr="004B4064" w:rsidRDefault="009519C2" w:rsidP="00020BF0">
            <w:pPr>
              <w:jc w:val="both"/>
              <w:rPr>
                <w:b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C2" w:rsidRPr="004B4064" w:rsidRDefault="009519C2" w:rsidP="00020BF0">
            <w:pPr>
              <w:jc w:val="center"/>
            </w:pPr>
            <w:r>
              <w:t>Администрация Прудковского сельского поселения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C2" w:rsidRPr="004B4064" w:rsidRDefault="009519C2" w:rsidP="00020BF0"/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0852A7" w:rsidRDefault="009519C2" w:rsidP="00020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0852A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0852A7" w:rsidRDefault="009519C2" w:rsidP="00020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2A7">
              <w:rPr>
                <w:sz w:val="16"/>
                <w:szCs w:val="16"/>
              </w:rPr>
              <w:t>х</w:t>
            </w:r>
          </w:p>
          <w:p w:rsidR="009519C2" w:rsidRPr="000852A7" w:rsidRDefault="009519C2" w:rsidP="00020BF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0852A7" w:rsidRDefault="009519C2" w:rsidP="00020BF0">
            <w:pPr>
              <w:jc w:val="center"/>
              <w:rPr>
                <w:sz w:val="16"/>
                <w:szCs w:val="16"/>
                <w:lang w:val="en-US"/>
              </w:rPr>
            </w:pPr>
            <w:r w:rsidRPr="000852A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0852A7" w:rsidRDefault="009519C2" w:rsidP="00020BF0">
            <w:pPr>
              <w:jc w:val="center"/>
              <w:rPr>
                <w:sz w:val="16"/>
                <w:szCs w:val="16"/>
              </w:rPr>
            </w:pPr>
            <w:r w:rsidRPr="000852A7">
              <w:rPr>
                <w:sz w:val="16"/>
                <w:szCs w:val="16"/>
              </w:rPr>
              <w:t>х</w:t>
            </w:r>
          </w:p>
          <w:p w:rsidR="009519C2" w:rsidRPr="006D7855" w:rsidRDefault="009519C2" w:rsidP="00020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0852A7" w:rsidRDefault="009519C2" w:rsidP="00020BF0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9519C2" w:rsidRPr="000852A7" w:rsidRDefault="009519C2" w:rsidP="00020BF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  <w:p w:rsidR="009519C2" w:rsidRPr="000852A7" w:rsidRDefault="009519C2" w:rsidP="00020BF0">
            <w:pPr>
              <w:jc w:val="center"/>
              <w:rPr>
                <w:sz w:val="16"/>
                <w:szCs w:val="16"/>
              </w:rPr>
            </w:pPr>
          </w:p>
          <w:p w:rsidR="009519C2" w:rsidRPr="000852A7" w:rsidRDefault="009519C2" w:rsidP="00020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0852A7" w:rsidRDefault="009519C2" w:rsidP="00020BF0">
            <w:pPr>
              <w:jc w:val="center"/>
              <w:rPr>
                <w:sz w:val="16"/>
                <w:szCs w:val="16"/>
              </w:rPr>
            </w:pPr>
          </w:p>
          <w:p w:rsidR="009519C2" w:rsidRPr="000852A7" w:rsidRDefault="009519C2" w:rsidP="00020BF0">
            <w:pPr>
              <w:jc w:val="center"/>
              <w:rPr>
                <w:sz w:val="16"/>
                <w:szCs w:val="16"/>
              </w:rPr>
            </w:pPr>
          </w:p>
          <w:p w:rsidR="009519C2" w:rsidRPr="000852A7" w:rsidRDefault="009519C2" w:rsidP="00020BF0">
            <w:pPr>
              <w:jc w:val="center"/>
              <w:rPr>
                <w:sz w:val="16"/>
                <w:szCs w:val="16"/>
                <w:lang w:val="en-US"/>
              </w:rPr>
            </w:pPr>
            <w:r w:rsidRPr="000852A7">
              <w:rPr>
                <w:sz w:val="16"/>
                <w:szCs w:val="16"/>
                <w:lang w:val="en-US"/>
              </w:rPr>
              <w:t xml:space="preserve"> </w:t>
            </w:r>
          </w:p>
          <w:p w:rsidR="009519C2" w:rsidRPr="000852A7" w:rsidRDefault="009519C2" w:rsidP="00020BF0">
            <w:pPr>
              <w:jc w:val="center"/>
              <w:rPr>
                <w:sz w:val="16"/>
                <w:szCs w:val="16"/>
              </w:rPr>
            </w:pPr>
            <w:r w:rsidRPr="000852A7">
              <w:rPr>
                <w:sz w:val="16"/>
                <w:szCs w:val="16"/>
              </w:rPr>
              <w:t>1</w:t>
            </w:r>
          </w:p>
          <w:p w:rsidR="009519C2" w:rsidRPr="000852A7" w:rsidRDefault="009519C2" w:rsidP="00020BF0">
            <w:pPr>
              <w:jc w:val="center"/>
              <w:rPr>
                <w:sz w:val="16"/>
                <w:szCs w:val="16"/>
              </w:rPr>
            </w:pPr>
          </w:p>
          <w:p w:rsidR="009519C2" w:rsidRPr="000852A7" w:rsidRDefault="009519C2" w:rsidP="00020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0852A7" w:rsidRDefault="009519C2" w:rsidP="00020BF0">
            <w:pPr>
              <w:rPr>
                <w:sz w:val="16"/>
                <w:szCs w:val="16"/>
              </w:rPr>
            </w:pPr>
          </w:p>
          <w:p w:rsidR="009519C2" w:rsidRPr="000852A7" w:rsidRDefault="009519C2" w:rsidP="00020BF0">
            <w:pPr>
              <w:rPr>
                <w:sz w:val="16"/>
                <w:szCs w:val="16"/>
              </w:rPr>
            </w:pPr>
          </w:p>
          <w:p w:rsidR="009519C2" w:rsidRPr="000852A7" w:rsidRDefault="009519C2" w:rsidP="00020BF0">
            <w:pPr>
              <w:rPr>
                <w:sz w:val="16"/>
                <w:szCs w:val="16"/>
              </w:rPr>
            </w:pPr>
          </w:p>
          <w:p w:rsidR="009519C2" w:rsidRPr="000852A7" w:rsidRDefault="009519C2" w:rsidP="00020BF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  <w:p w:rsidR="009519C2" w:rsidRPr="000852A7" w:rsidRDefault="009519C2" w:rsidP="00020BF0">
            <w:pPr>
              <w:rPr>
                <w:sz w:val="16"/>
                <w:szCs w:val="16"/>
              </w:rPr>
            </w:pPr>
          </w:p>
          <w:p w:rsidR="009519C2" w:rsidRPr="000852A7" w:rsidRDefault="009519C2" w:rsidP="00020BF0">
            <w:pPr>
              <w:jc w:val="center"/>
              <w:rPr>
                <w:sz w:val="16"/>
                <w:szCs w:val="16"/>
              </w:rPr>
            </w:pPr>
          </w:p>
        </w:tc>
      </w:tr>
      <w:tr w:rsidR="009519C2" w:rsidRPr="004B4064" w:rsidTr="00407D85">
        <w:trPr>
          <w:trHeight w:val="439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4B4064" w:rsidRDefault="009519C2" w:rsidP="00020BF0">
            <w:pPr>
              <w:jc w:val="both"/>
              <w:rPr>
                <w:b/>
              </w:rPr>
            </w:pPr>
            <w:r>
              <w:rPr>
                <w:b/>
              </w:rPr>
              <w:t>4.1</w:t>
            </w:r>
            <w:r w:rsidRPr="004B4064">
              <w:rPr>
                <w:b/>
              </w:rPr>
              <w:t xml:space="preserve"> </w:t>
            </w:r>
            <w:r w:rsidRPr="004B4064">
              <w:t>Организация освещения в средствах массовой информации вопросов развития малого и среднего предпринимательства, пропаганда положительного имиджа малого и среднего бизнеса.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C2" w:rsidRPr="004B4064" w:rsidRDefault="009519C2" w:rsidP="00020BF0">
            <w:pPr>
              <w:jc w:val="center"/>
            </w:pPr>
            <w:r>
              <w:t>Администрация Прудковского сельского поселения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C2" w:rsidRPr="004B4064" w:rsidRDefault="009519C2" w:rsidP="00020BF0">
            <w:pPr>
              <w:jc w:val="center"/>
            </w:pPr>
            <w:r>
              <w:t>Бюджет поселения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870FAB" w:rsidRDefault="009519C2" w:rsidP="00020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FE23ED" w:rsidRDefault="009519C2" w:rsidP="00020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870FAB" w:rsidRDefault="009519C2" w:rsidP="00020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0852A7" w:rsidRDefault="009519C2" w:rsidP="00020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  <w:p w:rsidR="009519C2" w:rsidRPr="006D7855" w:rsidRDefault="009519C2" w:rsidP="00020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5D529A" w:rsidRDefault="009519C2" w:rsidP="00020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0852A7" w:rsidRDefault="009519C2" w:rsidP="00020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5D529A" w:rsidRDefault="009519C2" w:rsidP="00020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519C2" w:rsidRPr="004B4064" w:rsidTr="00D4487E">
        <w:trPr>
          <w:trHeight w:val="439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C2" w:rsidRPr="004B4064" w:rsidRDefault="009519C2" w:rsidP="00020BF0">
            <w:r>
              <w:rPr>
                <w:b/>
              </w:rPr>
              <w:t>4.2.</w:t>
            </w:r>
            <w:r w:rsidRPr="004B4064">
              <w:t xml:space="preserve"> Оказание методического содействия субъектам малого и среднего предпринимательства для </w:t>
            </w:r>
            <w:r w:rsidRPr="004B4064">
              <w:lastRenderedPageBreak/>
              <w:t>участия в конкурсах по размещению муниципальных заказов на поставки товаров, выполнение работ, оказание услуг, согласно Федеральному закону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C2" w:rsidRPr="004B4064" w:rsidRDefault="009519C2" w:rsidP="00020BF0">
            <w:pPr>
              <w:jc w:val="center"/>
            </w:pPr>
            <w:r>
              <w:lastRenderedPageBreak/>
              <w:t xml:space="preserve">Администрация Прудковского сельского </w:t>
            </w:r>
            <w:r>
              <w:lastRenderedPageBreak/>
              <w:t>поселения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C2" w:rsidRPr="004B4064" w:rsidRDefault="009519C2" w:rsidP="00020BF0"/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5D529A" w:rsidRDefault="009519C2" w:rsidP="00020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2A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0852A7" w:rsidRDefault="009519C2" w:rsidP="00020B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2A7">
              <w:rPr>
                <w:sz w:val="16"/>
                <w:szCs w:val="16"/>
              </w:rPr>
              <w:t>х</w:t>
            </w:r>
          </w:p>
          <w:p w:rsidR="009519C2" w:rsidRPr="005D529A" w:rsidRDefault="009519C2" w:rsidP="00020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5D529A" w:rsidRDefault="009519C2" w:rsidP="00020BF0">
            <w:pPr>
              <w:jc w:val="center"/>
              <w:rPr>
                <w:sz w:val="16"/>
                <w:szCs w:val="16"/>
              </w:rPr>
            </w:pPr>
            <w:r w:rsidRPr="000852A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0852A7" w:rsidRDefault="009519C2" w:rsidP="00020BF0">
            <w:pPr>
              <w:jc w:val="center"/>
              <w:rPr>
                <w:sz w:val="16"/>
                <w:szCs w:val="16"/>
              </w:rPr>
            </w:pPr>
            <w:r w:rsidRPr="000852A7">
              <w:rPr>
                <w:sz w:val="16"/>
                <w:szCs w:val="16"/>
              </w:rPr>
              <w:t>х</w:t>
            </w:r>
          </w:p>
          <w:p w:rsidR="009519C2" w:rsidRPr="006D7855" w:rsidRDefault="009519C2" w:rsidP="00020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5D529A" w:rsidRDefault="009519C2" w:rsidP="00020BF0">
            <w:pPr>
              <w:jc w:val="center"/>
              <w:rPr>
                <w:sz w:val="16"/>
                <w:szCs w:val="16"/>
              </w:rPr>
            </w:pPr>
            <w:r w:rsidRPr="005D529A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0852A7" w:rsidRDefault="009519C2" w:rsidP="00020BF0">
            <w:pPr>
              <w:jc w:val="center"/>
              <w:rPr>
                <w:sz w:val="16"/>
                <w:szCs w:val="16"/>
              </w:rPr>
            </w:pPr>
            <w:r w:rsidRPr="000852A7">
              <w:rPr>
                <w:sz w:val="16"/>
                <w:szCs w:val="16"/>
              </w:rPr>
              <w:t>1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C2" w:rsidRPr="005D529A" w:rsidRDefault="009519C2" w:rsidP="00020BF0">
            <w:pPr>
              <w:jc w:val="center"/>
              <w:rPr>
                <w:sz w:val="16"/>
                <w:szCs w:val="16"/>
              </w:rPr>
            </w:pPr>
            <w:r w:rsidRPr="005D529A">
              <w:rPr>
                <w:sz w:val="16"/>
                <w:szCs w:val="16"/>
              </w:rPr>
              <w:t>1</w:t>
            </w:r>
          </w:p>
        </w:tc>
      </w:tr>
      <w:tr w:rsidR="007E7FDB" w:rsidRPr="005D529A" w:rsidTr="00BD6956">
        <w:trPr>
          <w:trHeight w:val="316"/>
        </w:trPr>
        <w:tc>
          <w:tcPr>
            <w:tcW w:w="149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DB" w:rsidRPr="007E7FDB" w:rsidRDefault="007E7FDB" w:rsidP="007E7FDB">
            <w:pPr>
              <w:pStyle w:val="a3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E7FDB">
              <w:rPr>
                <w:b/>
                <w:color w:val="000000"/>
              </w:rPr>
              <w:lastRenderedPageBreak/>
              <w:t>Поддержка субъектам малого и среднего предпринимательства и организациям,</w:t>
            </w:r>
          </w:p>
          <w:p w:rsidR="007E7FDB" w:rsidRPr="00723E03" w:rsidRDefault="007E7FDB" w:rsidP="00BD6956">
            <w:pPr>
              <w:shd w:val="clear" w:color="auto" w:fill="FFFFFF"/>
              <w:tabs>
                <w:tab w:val="left" w:pos="1003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3E03">
              <w:rPr>
                <w:b/>
                <w:color w:val="000000"/>
              </w:rPr>
              <w:t>образующим инфраструктуру поддержки субъектов малого и среднего предпринимательства,</w:t>
            </w:r>
          </w:p>
          <w:p w:rsidR="007E7FDB" w:rsidRPr="00723E03" w:rsidRDefault="007E7FDB" w:rsidP="00BD69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3E03">
              <w:rPr>
                <w:b/>
                <w:color w:val="000000"/>
              </w:rPr>
              <w:t>а также физическим лицам, не являющимся индивидуальными предпринимателями и</w:t>
            </w:r>
          </w:p>
          <w:p w:rsidR="007E7FDB" w:rsidRPr="005D529A" w:rsidRDefault="007E7FDB" w:rsidP="00BD6956">
            <w:pPr>
              <w:jc w:val="center"/>
              <w:rPr>
                <w:sz w:val="16"/>
                <w:szCs w:val="16"/>
              </w:rPr>
            </w:pPr>
            <w:r w:rsidRPr="00723E03">
              <w:rPr>
                <w:b/>
                <w:color w:val="000000"/>
              </w:rPr>
              <w:t xml:space="preserve">применяющим специальный налоговый режим «Налог </w:t>
            </w:r>
            <w:r w:rsidRPr="00723E03">
              <w:rPr>
                <w:b/>
                <w:bCs/>
                <w:color w:val="000000"/>
              </w:rPr>
              <w:t xml:space="preserve">на профессиональный </w:t>
            </w:r>
            <w:r w:rsidRPr="00723E03">
              <w:rPr>
                <w:b/>
                <w:color w:val="000000"/>
              </w:rPr>
              <w:t>доход»</w:t>
            </w:r>
          </w:p>
        </w:tc>
      </w:tr>
      <w:tr w:rsidR="007E7FDB" w:rsidRPr="005D529A" w:rsidTr="00BD6956">
        <w:trPr>
          <w:trHeight w:val="316"/>
        </w:trPr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DB" w:rsidRDefault="007E7FDB" w:rsidP="00BD695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</w:rPr>
              <w:t>2.1.</w:t>
            </w:r>
            <w:r w:rsidRPr="004B4064">
              <w:t xml:space="preserve"> </w:t>
            </w:r>
            <w:r>
              <w:rPr>
                <w:color w:val="000000"/>
              </w:rPr>
              <w:t>Консультационная поддержка в виде      проведения консультаций:</w:t>
            </w:r>
          </w:p>
          <w:p w:rsidR="007E7FDB" w:rsidRDefault="007E7FDB" w:rsidP="00BD695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по вопросам применения действующего законодательства, регулирующего деятельность субъектов малого и среднего</w:t>
            </w:r>
          </w:p>
          <w:p w:rsidR="007E7FDB" w:rsidRDefault="007E7FDB" w:rsidP="00BD695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предпринимательства,        а        также физических лиц, не являющихся индивидуальными предпринимателям и    применяющих специальный </w:t>
            </w:r>
            <w:r>
              <w:rPr>
                <w:color w:val="000000"/>
              </w:rPr>
              <w:lastRenderedPageBreak/>
              <w:t>налоговый     режим «Налог                 на профессиональный доход»;</w:t>
            </w:r>
          </w:p>
          <w:p w:rsidR="007E7FDB" w:rsidRDefault="007E7FDB" w:rsidP="00BD695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по вопросам организации торговли                и бытового обслуживания;</w:t>
            </w:r>
          </w:p>
          <w:p w:rsidR="007E7FDB" w:rsidRDefault="007E7FDB" w:rsidP="00BD695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по вопросам предоставления     в аренду</w:t>
            </w:r>
          </w:p>
          <w:p w:rsidR="007E7FDB" w:rsidRDefault="007E7FDB" w:rsidP="00BD695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муниципального имущества;</w:t>
            </w:r>
          </w:p>
          <w:p w:rsidR="007E7FDB" w:rsidRDefault="007E7FDB" w:rsidP="00BD695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по вопросам предоставления     в аренду    земельных участков; по вопросам размещения заказов на поставки товаров,</w:t>
            </w:r>
          </w:p>
          <w:p w:rsidR="007E7FDB" w:rsidRPr="004B4064" w:rsidRDefault="007E7FDB" w:rsidP="00BD6956">
            <w:r>
              <w:rPr>
                <w:color w:val="000000"/>
              </w:rPr>
              <w:t>выполнение работ, оказание услуг для муниципальных нужд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DB" w:rsidRPr="004B4064" w:rsidRDefault="007E7FDB" w:rsidP="00BD6956">
            <w:pPr>
              <w:jc w:val="center"/>
            </w:pPr>
            <w:r>
              <w:lastRenderedPageBreak/>
              <w:t>Администрация Прудковского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DB" w:rsidRPr="004B4064" w:rsidRDefault="007E7FDB" w:rsidP="00BD6956"/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B" w:rsidRPr="005D529A" w:rsidRDefault="007E7FDB" w:rsidP="00BD69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2A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B" w:rsidRPr="000852A7" w:rsidRDefault="007E7FDB" w:rsidP="00BD69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2A7">
              <w:rPr>
                <w:sz w:val="16"/>
                <w:szCs w:val="16"/>
              </w:rPr>
              <w:t>х</w:t>
            </w:r>
          </w:p>
          <w:p w:rsidR="007E7FDB" w:rsidRPr="005D529A" w:rsidRDefault="007E7FDB" w:rsidP="00BD6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B" w:rsidRPr="005D529A" w:rsidRDefault="007E7FDB" w:rsidP="00BD6956">
            <w:pPr>
              <w:jc w:val="center"/>
              <w:rPr>
                <w:sz w:val="16"/>
                <w:szCs w:val="16"/>
              </w:rPr>
            </w:pPr>
            <w:r w:rsidRPr="000852A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B" w:rsidRPr="000852A7" w:rsidRDefault="007E7FDB" w:rsidP="00BD6956">
            <w:pPr>
              <w:jc w:val="center"/>
              <w:rPr>
                <w:sz w:val="16"/>
                <w:szCs w:val="16"/>
              </w:rPr>
            </w:pPr>
            <w:r w:rsidRPr="000852A7">
              <w:rPr>
                <w:sz w:val="16"/>
                <w:szCs w:val="16"/>
              </w:rPr>
              <w:t>х</w:t>
            </w:r>
          </w:p>
          <w:p w:rsidR="007E7FDB" w:rsidRPr="006D7855" w:rsidRDefault="007E7FDB" w:rsidP="00BD6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B" w:rsidRPr="005D529A" w:rsidRDefault="007E7FDB" w:rsidP="00BD6956">
            <w:pPr>
              <w:jc w:val="center"/>
              <w:rPr>
                <w:sz w:val="16"/>
                <w:szCs w:val="16"/>
              </w:rPr>
            </w:pPr>
            <w:r w:rsidRPr="005D529A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B" w:rsidRPr="000852A7" w:rsidRDefault="007E7FDB" w:rsidP="00BD6956">
            <w:pPr>
              <w:jc w:val="center"/>
              <w:rPr>
                <w:sz w:val="16"/>
                <w:szCs w:val="16"/>
              </w:rPr>
            </w:pPr>
            <w:r w:rsidRPr="000852A7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B" w:rsidRPr="005D529A" w:rsidRDefault="007E7FDB" w:rsidP="00BD6956">
            <w:pPr>
              <w:jc w:val="center"/>
              <w:rPr>
                <w:sz w:val="16"/>
                <w:szCs w:val="16"/>
              </w:rPr>
            </w:pPr>
            <w:r w:rsidRPr="005D529A">
              <w:rPr>
                <w:sz w:val="16"/>
                <w:szCs w:val="16"/>
              </w:rPr>
              <w:t>1</w:t>
            </w:r>
          </w:p>
        </w:tc>
      </w:tr>
      <w:tr w:rsidR="007E7FDB" w:rsidRPr="005D529A" w:rsidTr="00BD6956">
        <w:trPr>
          <w:trHeight w:val="316"/>
        </w:trPr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DB" w:rsidRDefault="007E7FDB" w:rsidP="00BD6956">
            <w:pPr>
              <w:shd w:val="clear" w:color="auto" w:fill="FFFFFF"/>
              <w:autoSpaceDE w:val="0"/>
              <w:autoSpaceDN w:val="0"/>
              <w:adjustRightInd w:val="0"/>
            </w:pPr>
            <w:r w:rsidRPr="00723E03">
              <w:rPr>
                <w:b/>
                <w:color w:val="000000"/>
              </w:rPr>
              <w:lastRenderedPageBreak/>
              <w:t>2.2.</w:t>
            </w:r>
            <w:r>
              <w:rPr>
                <w:color w:val="000000"/>
              </w:rPr>
              <w:t xml:space="preserve"> Предоставление информации        об организации обучающих семинаров         для субъектов малого и среднего</w:t>
            </w:r>
          </w:p>
          <w:p w:rsidR="007E7FDB" w:rsidRDefault="007E7FDB" w:rsidP="00BD695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предпринимательства,     направленных на         подготовку, переподготовку     и повышение квалификации кадров,                 об организации форумов,    круглых столов,      ярмарок, выставок и других мероприятий, направленных     на повышение деловой </w:t>
            </w:r>
            <w:r>
              <w:rPr>
                <w:color w:val="000000"/>
              </w:rPr>
              <w:lastRenderedPageBreak/>
              <w:t>активности субъектов малого и среднего</w:t>
            </w:r>
          </w:p>
          <w:p w:rsidR="007E7FDB" w:rsidRDefault="007E7FDB" w:rsidP="00BD6956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color w:val="000000"/>
              </w:rPr>
              <w:t>предпринимательства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DB" w:rsidRDefault="007E7FDB" w:rsidP="00BD6956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DB" w:rsidRPr="004B4064" w:rsidRDefault="007E7FDB" w:rsidP="00BD6956"/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B" w:rsidRPr="005D529A" w:rsidRDefault="007E7FDB" w:rsidP="00BD69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2A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B" w:rsidRPr="000852A7" w:rsidRDefault="007E7FDB" w:rsidP="00BD69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2A7">
              <w:rPr>
                <w:sz w:val="16"/>
                <w:szCs w:val="16"/>
              </w:rPr>
              <w:t>х</w:t>
            </w:r>
          </w:p>
          <w:p w:rsidR="007E7FDB" w:rsidRPr="005D529A" w:rsidRDefault="007E7FDB" w:rsidP="00BD6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B" w:rsidRPr="005D529A" w:rsidRDefault="007E7FDB" w:rsidP="00BD6956">
            <w:pPr>
              <w:jc w:val="center"/>
              <w:rPr>
                <w:sz w:val="16"/>
                <w:szCs w:val="16"/>
              </w:rPr>
            </w:pPr>
            <w:r w:rsidRPr="000852A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B" w:rsidRPr="000852A7" w:rsidRDefault="007E7FDB" w:rsidP="00BD6956">
            <w:pPr>
              <w:jc w:val="center"/>
              <w:rPr>
                <w:sz w:val="16"/>
                <w:szCs w:val="16"/>
              </w:rPr>
            </w:pPr>
            <w:r w:rsidRPr="000852A7">
              <w:rPr>
                <w:sz w:val="16"/>
                <w:szCs w:val="16"/>
              </w:rPr>
              <w:t>х</w:t>
            </w:r>
          </w:p>
          <w:p w:rsidR="007E7FDB" w:rsidRPr="006D7855" w:rsidRDefault="007E7FDB" w:rsidP="00BD6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B" w:rsidRPr="005D529A" w:rsidRDefault="007E7FDB" w:rsidP="00BD6956">
            <w:pPr>
              <w:jc w:val="center"/>
              <w:rPr>
                <w:sz w:val="16"/>
                <w:szCs w:val="16"/>
              </w:rPr>
            </w:pPr>
            <w:r w:rsidRPr="005D529A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B" w:rsidRPr="000852A7" w:rsidRDefault="007E7FDB" w:rsidP="00BD6956">
            <w:pPr>
              <w:jc w:val="center"/>
              <w:rPr>
                <w:sz w:val="16"/>
                <w:szCs w:val="16"/>
              </w:rPr>
            </w:pPr>
            <w:r w:rsidRPr="000852A7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B" w:rsidRPr="005D529A" w:rsidRDefault="007E7FDB" w:rsidP="00BD6956">
            <w:pPr>
              <w:jc w:val="center"/>
              <w:rPr>
                <w:sz w:val="16"/>
                <w:szCs w:val="16"/>
              </w:rPr>
            </w:pPr>
            <w:r w:rsidRPr="005D529A">
              <w:rPr>
                <w:sz w:val="16"/>
                <w:szCs w:val="16"/>
              </w:rPr>
              <w:t>1</w:t>
            </w:r>
          </w:p>
        </w:tc>
      </w:tr>
      <w:tr w:rsidR="00D57D97" w:rsidRPr="005D529A" w:rsidTr="00BD6956">
        <w:trPr>
          <w:trHeight w:val="316"/>
        </w:trPr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7" w:rsidRDefault="00D57D97" w:rsidP="007E7FDB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E7FDB">
              <w:rPr>
                <w:b/>
                <w:color w:val="000000"/>
              </w:rPr>
              <w:lastRenderedPageBreak/>
              <w:t xml:space="preserve">2.3. </w:t>
            </w:r>
            <w:r>
              <w:rPr>
                <w:color w:val="000000"/>
              </w:rPr>
              <w:t>Финансовая поддержка субъектов малого и среднего предпринимательства и организациям,</w:t>
            </w:r>
          </w:p>
          <w:p w:rsidR="00D57D97" w:rsidRDefault="00D57D97" w:rsidP="007E7FDB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color w:val="000000"/>
              </w:rPr>
              <w:t>образующим</w:t>
            </w:r>
          </w:p>
          <w:p w:rsidR="00D57D97" w:rsidRDefault="00D57D97" w:rsidP="007E7FDB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color w:val="000000"/>
              </w:rPr>
              <w:t>инфраструктуру</w:t>
            </w:r>
          </w:p>
          <w:p w:rsidR="00D57D97" w:rsidRDefault="00D57D97" w:rsidP="007E7FDB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color w:val="000000"/>
              </w:rPr>
              <w:t>поддержки</w:t>
            </w:r>
          </w:p>
          <w:p w:rsidR="00D57D97" w:rsidRDefault="00D57D97" w:rsidP="007E7FDB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color w:val="000000"/>
              </w:rPr>
              <w:t>субъектов малого и</w:t>
            </w:r>
          </w:p>
          <w:p w:rsidR="00D57D97" w:rsidRDefault="00D57D97" w:rsidP="007E7FDB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color w:val="000000"/>
              </w:rPr>
              <w:t>среднего</w:t>
            </w:r>
          </w:p>
          <w:p w:rsidR="00D57D97" w:rsidRDefault="00D57D97" w:rsidP="007E7FDB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color w:val="000000"/>
              </w:rPr>
              <w:t>предпринимательства,        а        также</w:t>
            </w:r>
            <w:r>
              <w:rPr>
                <w:rFonts w:eastAsia="Calibri"/>
              </w:rPr>
              <w:t xml:space="preserve"> </w:t>
            </w:r>
            <w:r>
              <w:rPr>
                <w:color w:val="000000"/>
              </w:rPr>
              <w:t>физическим лицам,</w:t>
            </w:r>
          </w:p>
          <w:p w:rsidR="00D57D97" w:rsidRDefault="00D57D97" w:rsidP="007E7FDB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color w:val="000000"/>
              </w:rPr>
              <w:t>не        являющимся</w:t>
            </w:r>
          </w:p>
          <w:p w:rsidR="00D57D97" w:rsidRDefault="00D57D97" w:rsidP="007E7FDB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color w:val="000000"/>
              </w:rPr>
              <w:t>индивидуальными</w:t>
            </w:r>
          </w:p>
          <w:p w:rsidR="00D57D97" w:rsidRDefault="00D57D97" w:rsidP="007E7FDB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color w:val="000000"/>
              </w:rPr>
              <w:t>предпринимателям</w:t>
            </w:r>
          </w:p>
          <w:p w:rsidR="00D57D97" w:rsidRDefault="00D57D97" w:rsidP="007E7FDB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color w:val="000000"/>
              </w:rPr>
              <w:t>и  применяющим</w:t>
            </w:r>
          </w:p>
          <w:p w:rsidR="00D57D97" w:rsidRDefault="00D57D97" w:rsidP="007E7FDB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color w:val="000000"/>
              </w:rPr>
              <w:t>специальный</w:t>
            </w:r>
          </w:p>
          <w:p w:rsidR="00D57D97" w:rsidRDefault="00D57D97" w:rsidP="007E7FDB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color w:val="000000"/>
              </w:rPr>
              <w:t>налоговый    режим</w:t>
            </w:r>
          </w:p>
          <w:p w:rsidR="00D57D97" w:rsidRDefault="00D57D97" w:rsidP="007E7FDB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color w:val="000000"/>
              </w:rPr>
              <w:t>«Налог                 на</w:t>
            </w:r>
          </w:p>
          <w:p w:rsidR="00D57D97" w:rsidRDefault="00D57D97" w:rsidP="007E7FDB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color w:val="000000"/>
              </w:rPr>
              <w:t>профессиональный</w:t>
            </w:r>
          </w:p>
          <w:p w:rsidR="00D57D97" w:rsidRPr="00723E03" w:rsidRDefault="00D57D97" w:rsidP="007E7FD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>доход»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7" w:rsidRDefault="00D57D97" w:rsidP="00BD6956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7" w:rsidRPr="004B4064" w:rsidRDefault="00D57D97" w:rsidP="00BD6956"/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7" w:rsidRPr="005D529A" w:rsidRDefault="00D57D97" w:rsidP="00BD69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2A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7" w:rsidRPr="000852A7" w:rsidRDefault="00D57D97" w:rsidP="00BD69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2A7">
              <w:rPr>
                <w:sz w:val="16"/>
                <w:szCs w:val="16"/>
              </w:rPr>
              <w:t>х</w:t>
            </w:r>
          </w:p>
          <w:p w:rsidR="00D57D97" w:rsidRPr="005D529A" w:rsidRDefault="00D57D97" w:rsidP="00BD6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7" w:rsidRPr="005D529A" w:rsidRDefault="00D57D97" w:rsidP="00BD6956">
            <w:pPr>
              <w:jc w:val="center"/>
              <w:rPr>
                <w:sz w:val="16"/>
                <w:szCs w:val="16"/>
              </w:rPr>
            </w:pPr>
            <w:r w:rsidRPr="000852A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7" w:rsidRPr="000852A7" w:rsidRDefault="00D57D97" w:rsidP="00BD6956">
            <w:pPr>
              <w:jc w:val="center"/>
              <w:rPr>
                <w:sz w:val="16"/>
                <w:szCs w:val="16"/>
              </w:rPr>
            </w:pPr>
            <w:r w:rsidRPr="000852A7">
              <w:rPr>
                <w:sz w:val="16"/>
                <w:szCs w:val="16"/>
              </w:rPr>
              <w:t>х</w:t>
            </w:r>
          </w:p>
          <w:p w:rsidR="00D57D97" w:rsidRPr="006D7855" w:rsidRDefault="00D57D97" w:rsidP="00BD6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7" w:rsidRPr="005D529A" w:rsidRDefault="00D57D97" w:rsidP="00BD6956">
            <w:pPr>
              <w:jc w:val="center"/>
              <w:rPr>
                <w:sz w:val="16"/>
                <w:szCs w:val="16"/>
              </w:rPr>
            </w:pPr>
            <w:r w:rsidRPr="005D529A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7" w:rsidRPr="000852A7" w:rsidRDefault="00D57D97" w:rsidP="00BD6956">
            <w:pPr>
              <w:jc w:val="center"/>
              <w:rPr>
                <w:sz w:val="16"/>
                <w:szCs w:val="16"/>
              </w:rPr>
            </w:pPr>
            <w:r w:rsidRPr="000852A7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7" w:rsidRPr="005D529A" w:rsidRDefault="00D57D97" w:rsidP="00BD6956">
            <w:pPr>
              <w:jc w:val="center"/>
              <w:rPr>
                <w:sz w:val="16"/>
                <w:szCs w:val="16"/>
              </w:rPr>
            </w:pPr>
            <w:r w:rsidRPr="005D529A">
              <w:rPr>
                <w:sz w:val="16"/>
                <w:szCs w:val="16"/>
              </w:rPr>
              <w:t>1</w:t>
            </w:r>
          </w:p>
        </w:tc>
      </w:tr>
      <w:tr w:rsidR="00D57D97" w:rsidRPr="005D529A" w:rsidTr="00BD6956">
        <w:trPr>
          <w:trHeight w:val="316"/>
        </w:trPr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7" w:rsidRPr="00D57D97" w:rsidRDefault="00D57D97" w:rsidP="003A3F7D">
            <w:pPr>
              <w:pStyle w:val="a3"/>
              <w:numPr>
                <w:ilvl w:val="1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hanging="720"/>
              <w:rPr>
                <w:rFonts w:eastAsia="Calibri"/>
              </w:rPr>
            </w:pPr>
            <w:r>
              <w:rPr>
                <w:color w:val="000000"/>
              </w:rPr>
              <w:t xml:space="preserve"> </w:t>
            </w:r>
            <w:r w:rsidRPr="00D57D97">
              <w:rPr>
                <w:color w:val="000000"/>
              </w:rPr>
              <w:t>Ведение      реестра</w:t>
            </w:r>
          </w:p>
          <w:p w:rsidR="00D57D97" w:rsidRDefault="00D57D97" w:rsidP="00D57D9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color w:val="000000"/>
              </w:rPr>
              <w:t>субъектов малого и</w:t>
            </w:r>
          </w:p>
          <w:p w:rsidR="00D57D97" w:rsidRDefault="00D57D97" w:rsidP="00D57D9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color w:val="000000"/>
              </w:rPr>
              <w:t>среднего</w:t>
            </w:r>
          </w:p>
          <w:p w:rsidR="00930D03" w:rsidRDefault="00D57D97" w:rsidP="00930D0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color w:val="000000"/>
              </w:rPr>
              <w:t>предпринимательства   и   организаций,</w:t>
            </w:r>
            <w:r w:rsidR="00930D03">
              <w:rPr>
                <w:color w:val="000000"/>
              </w:rPr>
              <w:t xml:space="preserve"> образующих</w:t>
            </w:r>
          </w:p>
          <w:p w:rsidR="00D57D97" w:rsidRDefault="00D57D97" w:rsidP="00D57D9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color w:val="000000"/>
              </w:rPr>
              <w:t>инфраструктуру</w:t>
            </w:r>
          </w:p>
          <w:p w:rsidR="00D57D97" w:rsidRDefault="00D57D97" w:rsidP="00D57D9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color w:val="000000"/>
              </w:rPr>
              <w:t>поддержки</w:t>
            </w:r>
          </w:p>
          <w:p w:rsidR="00D57D97" w:rsidRDefault="00D57D97" w:rsidP="00D57D9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color w:val="000000"/>
              </w:rPr>
              <w:t>субъектов малого и</w:t>
            </w:r>
          </w:p>
          <w:p w:rsidR="00D57D97" w:rsidRDefault="00D57D97" w:rsidP="00D57D9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color w:val="000000"/>
              </w:rPr>
              <w:t>среднего</w:t>
            </w:r>
          </w:p>
          <w:p w:rsidR="00D57D97" w:rsidRDefault="00D57D97" w:rsidP="00D57D9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color w:val="000000"/>
              </w:rPr>
              <w:lastRenderedPageBreak/>
              <w:t>предпринимательства,         а        также</w:t>
            </w:r>
          </w:p>
          <w:p w:rsidR="00D57D97" w:rsidRDefault="00D57D97" w:rsidP="00D57D9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color w:val="000000"/>
              </w:rPr>
              <w:t>физических лиц, не</w:t>
            </w:r>
          </w:p>
          <w:p w:rsidR="00D57D97" w:rsidRDefault="00D57D97" w:rsidP="00D57D9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color w:val="000000"/>
              </w:rPr>
              <w:t>являющихся</w:t>
            </w:r>
          </w:p>
          <w:p w:rsidR="00D57D97" w:rsidRDefault="00D57D97" w:rsidP="00D57D9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color w:val="000000"/>
              </w:rPr>
              <w:t>индивидуальными</w:t>
            </w:r>
          </w:p>
          <w:p w:rsidR="00D57D97" w:rsidRDefault="00D57D97" w:rsidP="00D57D9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color w:val="000000"/>
              </w:rPr>
              <w:t>предпринимателям</w:t>
            </w:r>
          </w:p>
          <w:p w:rsidR="00D57D97" w:rsidRDefault="00F630AE" w:rsidP="00D57D9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color w:val="000000"/>
              </w:rPr>
              <w:t xml:space="preserve">и  </w:t>
            </w:r>
            <w:r w:rsidR="00D57D97">
              <w:rPr>
                <w:color w:val="000000"/>
              </w:rPr>
              <w:t xml:space="preserve">  применяющих</w:t>
            </w:r>
          </w:p>
          <w:p w:rsidR="00D57D97" w:rsidRDefault="00D57D97" w:rsidP="00D57D9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color w:val="000000"/>
              </w:rPr>
              <w:t>специальный</w:t>
            </w:r>
          </w:p>
          <w:p w:rsidR="00D57D97" w:rsidRDefault="00D57D97" w:rsidP="00D57D9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color w:val="000000"/>
              </w:rPr>
              <w:t>налоговый    режим</w:t>
            </w:r>
          </w:p>
          <w:p w:rsidR="00D57D97" w:rsidRDefault="00D57D97" w:rsidP="00D57D9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color w:val="000000"/>
              </w:rPr>
              <w:t>«Налог                 на</w:t>
            </w:r>
          </w:p>
          <w:p w:rsidR="00D57D97" w:rsidRDefault="00D57D97" w:rsidP="00D57D9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color w:val="000000"/>
              </w:rPr>
              <w:t>профессиональный</w:t>
            </w:r>
          </w:p>
          <w:p w:rsidR="00D57D97" w:rsidRDefault="00D57D97" w:rsidP="00D57D9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color w:val="000000"/>
              </w:rPr>
              <w:t>доход»</w:t>
            </w:r>
          </w:p>
          <w:p w:rsidR="00D57D97" w:rsidRDefault="00D57D97" w:rsidP="00D57D9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color w:val="000000"/>
              </w:rPr>
              <w:t>получателей</w:t>
            </w:r>
          </w:p>
          <w:p w:rsidR="00D57D97" w:rsidRPr="007E7FDB" w:rsidRDefault="00D57D97" w:rsidP="00D57D9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>поддержки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7" w:rsidRDefault="00D57D97" w:rsidP="00BD6956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7" w:rsidRPr="004B4064" w:rsidRDefault="00D57D97" w:rsidP="00BD6956"/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7" w:rsidRPr="005D529A" w:rsidRDefault="00D57D97" w:rsidP="00BD69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2A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7" w:rsidRPr="000852A7" w:rsidRDefault="00D57D97" w:rsidP="00BD69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2A7">
              <w:rPr>
                <w:sz w:val="16"/>
                <w:szCs w:val="16"/>
              </w:rPr>
              <w:t>х</w:t>
            </w:r>
          </w:p>
          <w:p w:rsidR="00D57D97" w:rsidRPr="005D529A" w:rsidRDefault="00D57D97" w:rsidP="00BD6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7" w:rsidRPr="005D529A" w:rsidRDefault="00D57D97" w:rsidP="00BD6956">
            <w:pPr>
              <w:jc w:val="center"/>
              <w:rPr>
                <w:sz w:val="16"/>
                <w:szCs w:val="16"/>
              </w:rPr>
            </w:pPr>
            <w:r w:rsidRPr="000852A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7" w:rsidRPr="000852A7" w:rsidRDefault="00D57D97" w:rsidP="00BD6956">
            <w:pPr>
              <w:jc w:val="center"/>
              <w:rPr>
                <w:sz w:val="16"/>
                <w:szCs w:val="16"/>
              </w:rPr>
            </w:pPr>
            <w:r w:rsidRPr="000852A7">
              <w:rPr>
                <w:sz w:val="16"/>
                <w:szCs w:val="16"/>
              </w:rPr>
              <w:t>х</w:t>
            </w:r>
          </w:p>
          <w:p w:rsidR="00D57D97" w:rsidRPr="006D7855" w:rsidRDefault="00D57D97" w:rsidP="00BD69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7" w:rsidRPr="005D529A" w:rsidRDefault="00D57D97" w:rsidP="00BD6956">
            <w:pPr>
              <w:jc w:val="center"/>
              <w:rPr>
                <w:sz w:val="16"/>
                <w:szCs w:val="16"/>
              </w:rPr>
            </w:pPr>
            <w:r w:rsidRPr="005D529A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7" w:rsidRPr="000852A7" w:rsidRDefault="00D57D97" w:rsidP="00BD6956">
            <w:pPr>
              <w:jc w:val="center"/>
              <w:rPr>
                <w:sz w:val="16"/>
                <w:szCs w:val="16"/>
              </w:rPr>
            </w:pPr>
            <w:r w:rsidRPr="000852A7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7" w:rsidRPr="005D529A" w:rsidRDefault="00D57D97" w:rsidP="00BD6956">
            <w:pPr>
              <w:jc w:val="center"/>
              <w:rPr>
                <w:sz w:val="16"/>
                <w:szCs w:val="16"/>
              </w:rPr>
            </w:pPr>
            <w:r w:rsidRPr="005D529A">
              <w:rPr>
                <w:sz w:val="16"/>
                <w:szCs w:val="16"/>
              </w:rPr>
              <w:t>1</w:t>
            </w:r>
          </w:p>
        </w:tc>
      </w:tr>
    </w:tbl>
    <w:p w:rsidR="00F65EF7" w:rsidRDefault="00F65EF7" w:rsidP="00C20871">
      <w:pPr>
        <w:pStyle w:val="p18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</w:p>
    <w:p w:rsidR="007E7FDB" w:rsidRDefault="007E7FDB" w:rsidP="00C20871">
      <w:pPr>
        <w:pStyle w:val="p18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</w:p>
    <w:p w:rsidR="00930D03" w:rsidRDefault="00930D03" w:rsidP="00C20871">
      <w:pPr>
        <w:pStyle w:val="p18"/>
        <w:spacing w:before="0" w:beforeAutospacing="0" w:after="0" w:afterAutospacing="0"/>
        <w:textAlignment w:val="top"/>
        <w:rPr>
          <w:color w:val="000000"/>
          <w:sz w:val="28"/>
          <w:szCs w:val="28"/>
        </w:rPr>
        <w:sectPr w:rsidR="00930D03" w:rsidSect="007E7FDB">
          <w:pgSz w:w="16838" w:h="11906" w:orient="landscape" w:code="9"/>
          <w:pgMar w:top="567" w:right="1134" w:bottom="1701" w:left="1134" w:header="851" w:footer="851" w:gutter="0"/>
          <w:pgNumType w:start="1"/>
          <w:cols w:space="708"/>
          <w:titlePg/>
          <w:docGrid w:linePitch="381"/>
        </w:sectPr>
      </w:pPr>
    </w:p>
    <w:p w:rsidR="00930D03" w:rsidRDefault="00930D03" w:rsidP="00930D03">
      <w:pPr>
        <w:pStyle w:val="p18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 xml:space="preserve">2. </w:t>
      </w:r>
      <w:r>
        <w:rPr>
          <w:color w:val="000000"/>
          <w:sz w:val="28"/>
          <w:szCs w:val="28"/>
        </w:rPr>
        <w:t>Настоящее постановление подлежит размещению на официальном сайте Администрации Прудковского сельского поселения Починковского района Смоленской области в информационно-телекоммуникационной сети «Интернет».</w:t>
      </w:r>
    </w:p>
    <w:p w:rsidR="00930D03" w:rsidRDefault="00930D03" w:rsidP="00C20871">
      <w:pPr>
        <w:pStyle w:val="p18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</w:p>
    <w:p w:rsidR="00C20871" w:rsidRDefault="00C20871" w:rsidP="00C20871">
      <w:pPr>
        <w:pStyle w:val="p18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</w:t>
      </w:r>
    </w:p>
    <w:p w:rsidR="00C20871" w:rsidRDefault="00C20871" w:rsidP="00C20871">
      <w:pPr>
        <w:pStyle w:val="p18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Прудковского сельского поселения</w:t>
      </w:r>
    </w:p>
    <w:p w:rsidR="00C20871" w:rsidRDefault="00C20871" w:rsidP="00C20871">
      <w:pPr>
        <w:pStyle w:val="p18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Починковского района </w:t>
      </w:r>
    </w:p>
    <w:p w:rsidR="00C20871" w:rsidRDefault="00C20871" w:rsidP="00C20871">
      <w:pPr>
        <w:pStyle w:val="p18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Смоленской области                                                                      Н. П. Иванченко</w:t>
      </w:r>
    </w:p>
    <w:p w:rsidR="00C20871" w:rsidRDefault="00C20871" w:rsidP="00C2087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C20871" w:rsidRDefault="00C20871" w:rsidP="00C2087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C20871" w:rsidRDefault="00C20871" w:rsidP="00C2087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C20871" w:rsidRDefault="00C20871" w:rsidP="00C2087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C20871" w:rsidRPr="00004E0D" w:rsidRDefault="00C20871" w:rsidP="00C2087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844D6" w:rsidRDefault="00C844D6" w:rsidP="00746805">
      <w:pPr>
        <w:pStyle w:val="ac"/>
        <w:ind w:firstLine="4845"/>
        <w:outlineLvl w:val="0"/>
        <w:rPr>
          <w:b w:val="0"/>
          <w:sz w:val="28"/>
          <w:szCs w:val="28"/>
        </w:rPr>
      </w:pPr>
    </w:p>
    <w:p w:rsidR="00C844D6" w:rsidRDefault="00C844D6" w:rsidP="00746805">
      <w:pPr>
        <w:pStyle w:val="ac"/>
        <w:ind w:firstLine="4845"/>
        <w:outlineLvl w:val="0"/>
        <w:rPr>
          <w:b w:val="0"/>
          <w:sz w:val="28"/>
          <w:szCs w:val="28"/>
        </w:rPr>
      </w:pPr>
    </w:p>
    <w:p w:rsidR="00C844D6" w:rsidRDefault="00C844D6" w:rsidP="00746805">
      <w:pPr>
        <w:pStyle w:val="ac"/>
        <w:ind w:firstLine="4845"/>
        <w:outlineLvl w:val="0"/>
        <w:rPr>
          <w:b w:val="0"/>
          <w:sz w:val="28"/>
          <w:szCs w:val="28"/>
        </w:rPr>
      </w:pPr>
    </w:p>
    <w:p w:rsidR="00C844D6" w:rsidRDefault="00C844D6" w:rsidP="00746805">
      <w:pPr>
        <w:pStyle w:val="ac"/>
        <w:ind w:firstLine="4845"/>
        <w:outlineLvl w:val="0"/>
        <w:rPr>
          <w:b w:val="0"/>
          <w:sz w:val="28"/>
          <w:szCs w:val="28"/>
        </w:rPr>
      </w:pPr>
    </w:p>
    <w:p w:rsidR="00C844D6" w:rsidRDefault="00C844D6" w:rsidP="00746805">
      <w:pPr>
        <w:pStyle w:val="ac"/>
        <w:ind w:firstLine="4845"/>
        <w:outlineLvl w:val="0"/>
        <w:rPr>
          <w:b w:val="0"/>
          <w:sz w:val="28"/>
          <w:szCs w:val="28"/>
        </w:rPr>
      </w:pPr>
    </w:p>
    <w:p w:rsidR="00C20871" w:rsidRDefault="00C20871" w:rsidP="00746805">
      <w:pPr>
        <w:pStyle w:val="ac"/>
        <w:ind w:firstLine="4845"/>
        <w:outlineLvl w:val="0"/>
        <w:rPr>
          <w:b w:val="0"/>
          <w:sz w:val="28"/>
          <w:szCs w:val="28"/>
        </w:rPr>
      </w:pPr>
    </w:p>
    <w:p w:rsidR="00C20871" w:rsidRDefault="00C20871" w:rsidP="00746805">
      <w:pPr>
        <w:pStyle w:val="ac"/>
        <w:ind w:firstLine="4845"/>
        <w:outlineLvl w:val="0"/>
        <w:rPr>
          <w:b w:val="0"/>
          <w:sz w:val="28"/>
          <w:szCs w:val="28"/>
        </w:rPr>
      </w:pPr>
    </w:p>
    <w:p w:rsidR="00C20871" w:rsidRDefault="00C20871" w:rsidP="00746805">
      <w:pPr>
        <w:pStyle w:val="ac"/>
        <w:ind w:firstLine="4845"/>
        <w:outlineLvl w:val="0"/>
        <w:rPr>
          <w:b w:val="0"/>
          <w:sz w:val="28"/>
          <w:szCs w:val="28"/>
        </w:rPr>
      </w:pPr>
    </w:p>
    <w:p w:rsidR="00C20871" w:rsidRDefault="00C20871" w:rsidP="00746805">
      <w:pPr>
        <w:pStyle w:val="ac"/>
        <w:ind w:firstLine="4845"/>
        <w:outlineLvl w:val="0"/>
        <w:rPr>
          <w:b w:val="0"/>
          <w:sz w:val="28"/>
          <w:szCs w:val="28"/>
        </w:rPr>
      </w:pPr>
    </w:p>
    <w:p w:rsidR="00C20871" w:rsidRDefault="00C20871" w:rsidP="00746805">
      <w:pPr>
        <w:pStyle w:val="ac"/>
        <w:ind w:firstLine="4845"/>
        <w:outlineLvl w:val="0"/>
        <w:rPr>
          <w:b w:val="0"/>
          <w:sz w:val="28"/>
          <w:szCs w:val="28"/>
        </w:rPr>
      </w:pPr>
    </w:p>
    <w:p w:rsidR="00C20871" w:rsidRDefault="00C20871" w:rsidP="00746805">
      <w:pPr>
        <w:pStyle w:val="ac"/>
        <w:ind w:firstLine="4845"/>
        <w:outlineLvl w:val="0"/>
        <w:rPr>
          <w:b w:val="0"/>
          <w:sz w:val="28"/>
          <w:szCs w:val="28"/>
        </w:rPr>
      </w:pPr>
    </w:p>
    <w:p w:rsidR="00C20871" w:rsidRDefault="00C20871" w:rsidP="00746805">
      <w:pPr>
        <w:pStyle w:val="ac"/>
        <w:ind w:firstLine="4845"/>
        <w:outlineLvl w:val="0"/>
        <w:rPr>
          <w:b w:val="0"/>
          <w:sz w:val="28"/>
          <w:szCs w:val="28"/>
        </w:rPr>
      </w:pPr>
    </w:p>
    <w:p w:rsidR="00C20871" w:rsidRDefault="00C20871" w:rsidP="00746805">
      <w:pPr>
        <w:pStyle w:val="ac"/>
        <w:ind w:firstLine="4845"/>
        <w:outlineLvl w:val="0"/>
        <w:rPr>
          <w:b w:val="0"/>
          <w:sz w:val="28"/>
          <w:szCs w:val="28"/>
        </w:rPr>
      </w:pPr>
    </w:p>
    <w:p w:rsidR="00C20871" w:rsidRDefault="00C20871" w:rsidP="00746805">
      <w:pPr>
        <w:pStyle w:val="ac"/>
        <w:ind w:firstLine="4845"/>
        <w:outlineLvl w:val="0"/>
        <w:rPr>
          <w:b w:val="0"/>
          <w:sz w:val="28"/>
          <w:szCs w:val="28"/>
        </w:rPr>
      </w:pPr>
    </w:p>
    <w:p w:rsidR="00C20871" w:rsidRDefault="00C20871" w:rsidP="00746805">
      <w:pPr>
        <w:pStyle w:val="ac"/>
        <w:ind w:firstLine="4845"/>
        <w:outlineLvl w:val="0"/>
        <w:rPr>
          <w:b w:val="0"/>
          <w:sz w:val="28"/>
          <w:szCs w:val="28"/>
        </w:rPr>
      </w:pPr>
    </w:p>
    <w:p w:rsidR="00C20871" w:rsidRDefault="00C20871" w:rsidP="00746805">
      <w:pPr>
        <w:pStyle w:val="ac"/>
        <w:ind w:firstLine="4845"/>
        <w:outlineLvl w:val="0"/>
        <w:rPr>
          <w:b w:val="0"/>
          <w:sz w:val="28"/>
          <w:szCs w:val="28"/>
        </w:rPr>
      </w:pPr>
    </w:p>
    <w:p w:rsidR="00C20871" w:rsidRDefault="00C20871" w:rsidP="00746805">
      <w:pPr>
        <w:pStyle w:val="ac"/>
        <w:ind w:firstLine="4845"/>
        <w:outlineLvl w:val="0"/>
        <w:rPr>
          <w:b w:val="0"/>
          <w:sz w:val="28"/>
          <w:szCs w:val="28"/>
        </w:rPr>
      </w:pPr>
    </w:p>
    <w:p w:rsidR="00C20871" w:rsidRDefault="00C20871" w:rsidP="00746805">
      <w:pPr>
        <w:pStyle w:val="ac"/>
        <w:ind w:firstLine="4845"/>
        <w:outlineLvl w:val="0"/>
        <w:rPr>
          <w:b w:val="0"/>
          <w:sz w:val="28"/>
          <w:szCs w:val="28"/>
        </w:rPr>
      </w:pPr>
    </w:p>
    <w:p w:rsidR="00C20871" w:rsidRDefault="00C20871" w:rsidP="00746805">
      <w:pPr>
        <w:pStyle w:val="ac"/>
        <w:ind w:firstLine="4845"/>
        <w:outlineLvl w:val="0"/>
        <w:rPr>
          <w:b w:val="0"/>
          <w:sz w:val="28"/>
          <w:szCs w:val="28"/>
        </w:rPr>
      </w:pPr>
    </w:p>
    <w:p w:rsidR="00C20871" w:rsidRDefault="00C20871" w:rsidP="008F19E4">
      <w:pPr>
        <w:pStyle w:val="ac"/>
        <w:jc w:val="left"/>
        <w:outlineLvl w:val="0"/>
        <w:rPr>
          <w:b w:val="0"/>
          <w:sz w:val="28"/>
          <w:szCs w:val="28"/>
        </w:rPr>
      </w:pPr>
    </w:p>
    <w:p w:rsidR="008F19E4" w:rsidRDefault="008F19E4" w:rsidP="008F19E4">
      <w:pPr>
        <w:pStyle w:val="ac"/>
        <w:jc w:val="left"/>
        <w:outlineLvl w:val="0"/>
        <w:rPr>
          <w:b w:val="0"/>
          <w:sz w:val="28"/>
          <w:szCs w:val="28"/>
        </w:rPr>
      </w:pPr>
    </w:p>
    <w:p w:rsidR="00C20871" w:rsidRDefault="00C20871" w:rsidP="00A57E7F">
      <w:pPr>
        <w:pStyle w:val="ac"/>
        <w:ind w:firstLine="4845"/>
        <w:jc w:val="left"/>
        <w:outlineLvl w:val="0"/>
        <w:rPr>
          <w:b w:val="0"/>
          <w:sz w:val="28"/>
          <w:szCs w:val="28"/>
        </w:rPr>
      </w:pPr>
    </w:p>
    <w:sectPr w:rsidR="00C20871" w:rsidSect="00A57E7F">
      <w:pgSz w:w="11906" w:h="16838" w:code="9"/>
      <w:pgMar w:top="1134" w:right="567" w:bottom="1134" w:left="1701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679" w:rsidRDefault="00662679">
      <w:r>
        <w:separator/>
      </w:r>
    </w:p>
  </w:endnote>
  <w:endnote w:type="continuationSeparator" w:id="1">
    <w:p w:rsidR="00662679" w:rsidRDefault="00662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679" w:rsidRDefault="00662679">
      <w:r>
        <w:separator/>
      </w:r>
    </w:p>
  </w:footnote>
  <w:footnote w:type="continuationSeparator" w:id="1">
    <w:p w:rsidR="00662679" w:rsidRDefault="006626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805" w:rsidRDefault="003B3860" w:rsidP="001903D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4680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46805">
      <w:rPr>
        <w:rStyle w:val="a6"/>
        <w:noProof/>
      </w:rPr>
      <w:t>6</w:t>
    </w:r>
    <w:r>
      <w:rPr>
        <w:rStyle w:val="a6"/>
      </w:rPr>
      <w:fldChar w:fldCharType="end"/>
    </w:r>
  </w:p>
  <w:p w:rsidR="00746805" w:rsidRDefault="0074680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805" w:rsidRDefault="00746805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65A87"/>
    <w:multiLevelType w:val="singleLevel"/>
    <w:tmpl w:val="8294F95A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6A57748"/>
    <w:multiLevelType w:val="hybridMultilevel"/>
    <w:tmpl w:val="70D86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F148B"/>
    <w:multiLevelType w:val="hybridMultilevel"/>
    <w:tmpl w:val="585AF6C2"/>
    <w:lvl w:ilvl="0" w:tplc="CFEC05E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33F62341"/>
    <w:multiLevelType w:val="hybridMultilevel"/>
    <w:tmpl w:val="C6486F8E"/>
    <w:lvl w:ilvl="0" w:tplc="FD7406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333B6"/>
    <w:multiLevelType w:val="hybridMultilevel"/>
    <w:tmpl w:val="E9FE39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F5CAC"/>
    <w:multiLevelType w:val="multilevel"/>
    <w:tmpl w:val="B5F623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425172A3"/>
    <w:multiLevelType w:val="multilevel"/>
    <w:tmpl w:val="DFEAD3F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000000"/>
      </w:rPr>
    </w:lvl>
  </w:abstractNum>
  <w:abstractNum w:abstractNumId="7">
    <w:nsid w:val="5EDC6A69"/>
    <w:multiLevelType w:val="hybridMultilevel"/>
    <w:tmpl w:val="0ABA0030"/>
    <w:lvl w:ilvl="0" w:tplc="9440F36C">
      <w:start w:val="3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272" w:hanging="360"/>
      </w:pPr>
    </w:lvl>
    <w:lvl w:ilvl="2" w:tplc="0419001B">
      <w:start w:val="1"/>
      <w:numFmt w:val="lowerRoman"/>
      <w:lvlText w:val="%3."/>
      <w:lvlJc w:val="right"/>
      <w:pPr>
        <w:ind w:left="4992" w:hanging="180"/>
      </w:pPr>
    </w:lvl>
    <w:lvl w:ilvl="3" w:tplc="0419000F">
      <w:start w:val="1"/>
      <w:numFmt w:val="decimal"/>
      <w:lvlText w:val="%4."/>
      <w:lvlJc w:val="left"/>
      <w:pPr>
        <w:ind w:left="5712" w:hanging="360"/>
      </w:pPr>
    </w:lvl>
    <w:lvl w:ilvl="4" w:tplc="04190019">
      <w:start w:val="1"/>
      <w:numFmt w:val="lowerLetter"/>
      <w:lvlText w:val="%5."/>
      <w:lvlJc w:val="left"/>
      <w:pPr>
        <w:ind w:left="6432" w:hanging="360"/>
      </w:pPr>
    </w:lvl>
    <w:lvl w:ilvl="5" w:tplc="0419001B">
      <w:start w:val="1"/>
      <w:numFmt w:val="lowerRoman"/>
      <w:lvlText w:val="%6."/>
      <w:lvlJc w:val="right"/>
      <w:pPr>
        <w:ind w:left="7152" w:hanging="180"/>
      </w:pPr>
    </w:lvl>
    <w:lvl w:ilvl="6" w:tplc="0419000F">
      <w:start w:val="1"/>
      <w:numFmt w:val="decimal"/>
      <w:lvlText w:val="%7."/>
      <w:lvlJc w:val="left"/>
      <w:pPr>
        <w:ind w:left="7872" w:hanging="360"/>
      </w:pPr>
    </w:lvl>
    <w:lvl w:ilvl="7" w:tplc="04190019">
      <w:start w:val="1"/>
      <w:numFmt w:val="lowerLetter"/>
      <w:lvlText w:val="%8."/>
      <w:lvlJc w:val="left"/>
      <w:pPr>
        <w:ind w:left="8592" w:hanging="360"/>
      </w:pPr>
    </w:lvl>
    <w:lvl w:ilvl="8" w:tplc="0419001B">
      <w:start w:val="1"/>
      <w:numFmt w:val="lowerRoman"/>
      <w:lvlText w:val="%9."/>
      <w:lvlJc w:val="right"/>
      <w:pPr>
        <w:ind w:left="9312" w:hanging="180"/>
      </w:pPr>
    </w:lvl>
  </w:abstractNum>
  <w:abstractNum w:abstractNumId="8">
    <w:nsid w:val="6C221DED"/>
    <w:multiLevelType w:val="multilevel"/>
    <w:tmpl w:val="3620B8B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53"/>
        </w:tabs>
        <w:ind w:left="3153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20"/>
  <w:drawingGridVerticalSpacing w:val="381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366A1"/>
    <w:rsid w:val="0000280A"/>
    <w:rsid w:val="00004717"/>
    <w:rsid w:val="00004E0D"/>
    <w:rsid w:val="00010B46"/>
    <w:rsid w:val="0002651B"/>
    <w:rsid w:val="0003215C"/>
    <w:rsid w:val="00056E89"/>
    <w:rsid w:val="00061D16"/>
    <w:rsid w:val="00085F62"/>
    <w:rsid w:val="00086282"/>
    <w:rsid w:val="000B0290"/>
    <w:rsid w:val="000B1D8D"/>
    <w:rsid w:val="000B5911"/>
    <w:rsid w:val="000B798B"/>
    <w:rsid w:val="000C119D"/>
    <w:rsid w:val="000C431C"/>
    <w:rsid w:val="000D221E"/>
    <w:rsid w:val="000E24D2"/>
    <w:rsid w:val="000E3194"/>
    <w:rsid w:val="000E3CCA"/>
    <w:rsid w:val="000E59A3"/>
    <w:rsid w:val="000F1CAE"/>
    <w:rsid w:val="000F40F2"/>
    <w:rsid w:val="000F4E5F"/>
    <w:rsid w:val="001030ED"/>
    <w:rsid w:val="001173AE"/>
    <w:rsid w:val="00123483"/>
    <w:rsid w:val="0012721B"/>
    <w:rsid w:val="001314BE"/>
    <w:rsid w:val="00152EFD"/>
    <w:rsid w:val="001530DD"/>
    <w:rsid w:val="00155172"/>
    <w:rsid w:val="00165B20"/>
    <w:rsid w:val="00167032"/>
    <w:rsid w:val="0016703E"/>
    <w:rsid w:val="0017726F"/>
    <w:rsid w:val="001824C6"/>
    <w:rsid w:val="00195AEC"/>
    <w:rsid w:val="00196332"/>
    <w:rsid w:val="001A71E7"/>
    <w:rsid w:val="001B0D02"/>
    <w:rsid w:val="001C1445"/>
    <w:rsid w:val="001D11A0"/>
    <w:rsid w:val="001D4033"/>
    <w:rsid w:val="001D42F8"/>
    <w:rsid w:val="001E121B"/>
    <w:rsid w:val="001E3B12"/>
    <w:rsid w:val="00210899"/>
    <w:rsid w:val="00221D0A"/>
    <w:rsid w:val="0022494C"/>
    <w:rsid w:val="00240962"/>
    <w:rsid w:val="0024559C"/>
    <w:rsid w:val="0025489D"/>
    <w:rsid w:val="00255265"/>
    <w:rsid w:val="00260049"/>
    <w:rsid w:val="002677E6"/>
    <w:rsid w:val="00271082"/>
    <w:rsid w:val="002743E7"/>
    <w:rsid w:val="00290091"/>
    <w:rsid w:val="00297E5F"/>
    <w:rsid w:val="002A1C18"/>
    <w:rsid w:val="002B5DF2"/>
    <w:rsid w:val="002C3244"/>
    <w:rsid w:val="002C36C0"/>
    <w:rsid w:val="002D0FAD"/>
    <w:rsid w:val="002D69B4"/>
    <w:rsid w:val="002D7022"/>
    <w:rsid w:val="002D7249"/>
    <w:rsid w:val="002E2933"/>
    <w:rsid w:val="002E6EA5"/>
    <w:rsid w:val="002E7F5F"/>
    <w:rsid w:val="002F30B0"/>
    <w:rsid w:val="00304B47"/>
    <w:rsid w:val="0031354B"/>
    <w:rsid w:val="003219D4"/>
    <w:rsid w:val="0032503D"/>
    <w:rsid w:val="00333E25"/>
    <w:rsid w:val="0035254F"/>
    <w:rsid w:val="00372B8F"/>
    <w:rsid w:val="0037427A"/>
    <w:rsid w:val="00381D22"/>
    <w:rsid w:val="003870AF"/>
    <w:rsid w:val="003919C5"/>
    <w:rsid w:val="00392E55"/>
    <w:rsid w:val="00394D1B"/>
    <w:rsid w:val="003A296E"/>
    <w:rsid w:val="003A3135"/>
    <w:rsid w:val="003A3F7D"/>
    <w:rsid w:val="003A4299"/>
    <w:rsid w:val="003B3860"/>
    <w:rsid w:val="003C0AF1"/>
    <w:rsid w:val="003C5750"/>
    <w:rsid w:val="003D3526"/>
    <w:rsid w:val="003F0068"/>
    <w:rsid w:val="003F53AB"/>
    <w:rsid w:val="003F58D8"/>
    <w:rsid w:val="00400C31"/>
    <w:rsid w:val="0040451F"/>
    <w:rsid w:val="00426008"/>
    <w:rsid w:val="004640EA"/>
    <w:rsid w:val="004742A4"/>
    <w:rsid w:val="00491A75"/>
    <w:rsid w:val="00493644"/>
    <w:rsid w:val="004A0C24"/>
    <w:rsid w:val="004A1F63"/>
    <w:rsid w:val="004A4ED1"/>
    <w:rsid w:val="004B1066"/>
    <w:rsid w:val="004C3A3E"/>
    <w:rsid w:val="004C79E0"/>
    <w:rsid w:val="004E3358"/>
    <w:rsid w:val="004E5CC7"/>
    <w:rsid w:val="0051280D"/>
    <w:rsid w:val="00513047"/>
    <w:rsid w:val="005219EB"/>
    <w:rsid w:val="00521C2C"/>
    <w:rsid w:val="00525F8C"/>
    <w:rsid w:val="00533A27"/>
    <w:rsid w:val="0053578D"/>
    <w:rsid w:val="0054584A"/>
    <w:rsid w:val="00546861"/>
    <w:rsid w:val="00550D0C"/>
    <w:rsid w:val="00574D69"/>
    <w:rsid w:val="00584C9B"/>
    <w:rsid w:val="005A63D7"/>
    <w:rsid w:val="005B0CF6"/>
    <w:rsid w:val="005B2931"/>
    <w:rsid w:val="005B3CDC"/>
    <w:rsid w:val="005C02FF"/>
    <w:rsid w:val="005D4780"/>
    <w:rsid w:val="005F3890"/>
    <w:rsid w:val="00600D71"/>
    <w:rsid w:val="00602D45"/>
    <w:rsid w:val="00605A30"/>
    <w:rsid w:val="00606916"/>
    <w:rsid w:val="00606DDC"/>
    <w:rsid w:val="006077CA"/>
    <w:rsid w:val="00636A5B"/>
    <w:rsid w:val="0063761A"/>
    <w:rsid w:val="00640B3B"/>
    <w:rsid w:val="00651CB7"/>
    <w:rsid w:val="00654792"/>
    <w:rsid w:val="00654D08"/>
    <w:rsid w:val="00662679"/>
    <w:rsid w:val="00664A72"/>
    <w:rsid w:val="006674F5"/>
    <w:rsid w:val="00670971"/>
    <w:rsid w:val="006728B1"/>
    <w:rsid w:val="00675490"/>
    <w:rsid w:val="00675A2E"/>
    <w:rsid w:val="00675CAE"/>
    <w:rsid w:val="0068444E"/>
    <w:rsid w:val="00685449"/>
    <w:rsid w:val="00694AB1"/>
    <w:rsid w:val="006A28AE"/>
    <w:rsid w:val="006B07C5"/>
    <w:rsid w:val="006B528D"/>
    <w:rsid w:val="006C25C1"/>
    <w:rsid w:val="006D06DB"/>
    <w:rsid w:val="006D1F44"/>
    <w:rsid w:val="006F1146"/>
    <w:rsid w:val="006F30CF"/>
    <w:rsid w:val="00706FFF"/>
    <w:rsid w:val="00707772"/>
    <w:rsid w:val="00717811"/>
    <w:rsid w:val="00723E71"/>
    <w:rsid w:val="00724C15"/>
    <w:rsid w:val="0073156F"/>
    <w:rsid w:val="00741159"/>
    <w:rsid w:val="00746805"/>
    <w:rsid w:val="00755776"/>
    <w:rsid w:val="00757AFA"/>
    <w:rsid w:val="00757EC6"/>
    <w:rsid w:val="00766AAB"/>
    <w:rsid w:val="00771B1D"/>
    <w:rsid w:val="007777F9"/>
    <w:rsid w:val="00781817"/>
    <w:rsid w:val="00784254"/>
    <w:rsid w:val="007A034E"/>
    <w:rsid w:val="007A59C0"/>
    <w:rsid w:val="007A7A8B"/>
    <w:rsid w:val="007C7194"/>
    <w:rsid w:val="007D070A"/>
    <w:rsid w:val="007D0CC3"/>
    <w:rsid w:val="007D3E9B"/>
    <w:rsid w:val="007D660D"/>
    <w:rsid w:val="007D7CE8"/>
    <w:rsid w:val="007E0BA6"/>
    <w:rsid w:val="007E70E2"/>
    <w:rsid w:val="007E7FDB"/>
    <w:rsid w:val="007F6E7B"/>
    <w:rsid w:val="008007EA"/>
    <w:rsid w:val="00802D27"/>
    <w:rsid w:val="00814362"/>
    <w:rsid w:val="00824052"/>
    <w:rsid w:val="00832141"/>
    <w:rsid w:val="00845AB0"/>
    <w:rsid w:val="00852489"/>
    <w:rsid w:val="00863C7F"/>
    <w:rsid w:val="008646CF"/>
    <w:rsid w:val="00880DFC"/>
    <w:rsid w:val="008818FE"/>
    <w:rsid w:val="00881958"/>
    <w:rsid w:val="00887B2F"/>
    <w:rsid w:val="00892714"/>
    <w:rsid w:val="00892B2C"/>
    <w:rsid w:val="008A2299"/>
    <w:rsid w:val="008A4898"/>
    <w:rsid w:val="008B6FC6"/>
    <w:rsid w:val="008B7B3E"/>
    <w:rsid w:val="008B7BFE"/>
    <w:rsid w:val="008C4DF4"/>
    <w:rsid w:val="008D4473"/>
    <w:rsid w:val="008D67C1"/>
    <w:rsid w:val="008E17FC"/>
    <w:rsid w:val="008F19E4"/>
    <w:rsid w:val="008F2DE2"/>
    <w:rsid w:val="008F7B68"/>
    <w:rsid w:val="00903A51"/>
    <w:rsid w:val="00910972"/>
    <w:rsid w:val="009112E6"/>
    <w:rsid w:val="00913081"/>
    <w:rsid w:val="009173FC"/>
    <w:rsid w:val="00917C8E"/>
    <w:rsid w:val="00924A50"/>
    <w:rsid w:val="0092656B"/>
    <w:rsid w:val="00930D03"/>
    <w:rsid w:val="009366A1"/>
    <w:rsid w:val="00944306"/>
    <w:rsid w:val="009519C2"/>
    <w:rsid w:val="00954005"/>
    <w:rsid w:val="00954A7C"/>
    <w:rsid w:val="0095670A"/>
    <w:rsid w:val="00956888"/>
    <w:rsid w:val="00963CC1"/>
    <w:rsid w:val="00977852"/>
    <w:rsid w:val="00984ADC"/>
    <w:rsid w:val="00985B74"/>
    <w:rsid w:val="0098717F"/>
    <w:rsid w:val="009A3848"/>
    <w:rsid w:val="009A5F98"/>
    <w:rsid w:val="009A75AC"/>
    <w:rsid w:val="009B3107"/>
    <w:rsid w:val="009B3665"/>
    <w:rsid w:val="009E0934"/>
    <w:rsid w:val="009E11F6"/>
    <w:rsid w:val="009E450C"/>
    <w:rsid w:val="009E599F"/>
    <w:rsid w:val="009E7EA7"/>
    <w:rsid w:val="009F6D15"/>
    <w:rsid w:val="00A01547"/>
    <w:rsid w:val="00A11C48"/>
    <w:rsid w:val="00A1696F"/>
    <w:rsid w:val="00A20B20"/>
    <w:rsid w:val="00A2646B"/>
    <w:rsid w:val="00A32D1A"/>
    <w:rsid w:val="00A4167D"/>
    <w:rsid w:val="00A41DC1"/>
    <w:rsid w:val="00A4625D"/>
    <w:rsid w:val="00A47BD9"/>
    <w:rsid w:val="00A57E7F"/>
    <w:rsid w:val="00A72145"/>
    <w:rsid w:val="00A80858"/>
    <w:rsid w:val="00A81632"/>
    <w:rsid w:val="00A85B68"/>
    <w:rsid w:val="00A94229"/>
    <w:rsid w:val="00A9561F"/>
    <w:rsid w:val="00A96316"/>
    <w:rsid w:val="00AB13F5"/>
    <w:rsid w:val="00AB345F"/>
    <w:rsid w:val="00AC2D1F"/>
    <w:rsid w:val="00AD1009"/>
    <w:rsid w:val="00AD4A76"/>
    <w:rsid w:val="00AF29C5"/>
    <w:rsid w:val="00AF511C"/>
    <w:rsid w:val="00B02E9D"/>
    <w:rsid w:val="00B05179"/>
    <w:rsid w:val="00B16571"/>
    <w:rsid w:val="00B37021"/>
    <w:rsid w:val="00B37A34"/>
    <w:rsid w:val="00B477AF"/>
    <w:rsid w:val="00B50011"/>
    <w:rsid w:val="00B50341"/>
    <w:rsid w:val="00B50471"/>
    <w:rsid w:val="00B50C68"/>
    <w:rsid w:val="00B5527B"/>
    <w:rsid w:val="00B57616"/>
    <w:rsid w:val="00B63F2D"/>
    <w:rsid w:val="00B72FF0"/>
    <w:rsid w:val="00B76A8A"/>
    <w:rsid w:val="00B77308"/>
    <w:rsid w:val="00B86CD9"/>
    <w:rsid w:val="00B91B98"/>
    <w:rsid w:val="00B92703"/>
    <w:rsid w:val="00B94A24"/>
    <w:rsid w:val="00B94F97"/>
    <w:rsid w:val="00B958B7"/>
    <w:rsid w:val="00BB0998"/>
    <w:rsid w:val="00BB444A"/>
    <w:rsid w:val="00BB4C81"/>
    <w:rsid w:val="00BB77D1"/>
    <w:rsid w:val="00BC5557"/>
    <w:rsid w:val="00BD4CF0"/>
    <w:rsid w:val="00BE1284"/>
    <w:rsid w:val="00BE1493"/>
    <w:rsid w:val="00BF392B"/>
    <w:rsid w:val="00BF6062"/>
    <w:rsid w:val="00BF6D08"/>
    <w:rsid w:val="00BF7AA7"/>
    <w:rsid w:val="00C1011C"/>
    <w:rsid w:val="00C149A9"/>
    <w:rsid w:val="00C15DA7"/>
    <w:rsid w:val="00C20871"/>
    <w:rsid w:val="00C2189E"/>
    <w:rsid w:val="00C27AE9"/>
    <w:rsid w:val="00C314DB"/>
    <w:rsid w:val="00C40A83"/>
    <w:rsid w:val="00C42B02"/>
    <w:rsid w:val="00C42D44"/>
    <w:rsid w:val="00C43C27"/>
    <w:rsid w:val="00C44AAF"/>
    <w:rsid w:val="00C47D04"/>
    <w:rsid w:val="00C5537F"/>
    <w:rsid w:val="00C61CCF"/>
    <w:rsid w:val="00C71272"/>
    <w:rsid w:val="00C73E12"/>
    <w:rsid w:val="00C844D6"/>
    <w:rsid w:val="00C92DAE"/>
    <w:rsid w:val="00CA085C"/>
    <w:rsid w:val="00CA2350"/>
    <w:rsid w:val="00CA5DA4"/>
    <w:rsid w:val="00CA7431"/>
    <w:rsid w:val="00CA749C"/>
    <w:rsid w:val="00CB52BE"/>
    <w:rsid w:val="00CC1B09"/>
    <w:rsid w:val="00CD0818"/>
    <w:rsid w:val="00CE0E54"/>
    <w:rsid w:val="00CF0694"/>
    <w:rsid w:val="00CF4616"/>
    <w:rsid w:val="00CF5BC3"/>
    <w:rsid w:val="00D018E7"/>
    <w:rsid w:val="00D1517E"/>
    <w:rsid w:val="00D15267"/>
    <w:rsid w:val="00D1695A"/>
    <w:rsid w:val="00D17945"/>
    <w:rsid w:val="00D24483"/>
    <w:rsid w:val="00D24F35"/>
    <w:rsid w:val="00D2548A"/>
    <w:rsid w:val="00D3680C"/>
    <w:rsid w:val="00D50BC6"/>
    <w:rsid w:val="00D51880"/>
    <w:rsid w:val="00D549C0"/>
    <w:rsid w:val="00D560AA"/>
    <w:rsid w:val="00D57D97"/>
    <w:rsid w:val="00D724DD"/>
    <w:rsid w:val="00D82C86"/>
    <w:rsid w:val="00D8306D"/>
    <w:rsid w:val="00D93A87"/>
    <w:rsid w:val="00DA0809"/>
    <w:rsid w:val="00DB79EA"/>
    <w:rsid w:val="00DC6797"/>
    <w:rsid w:val="00DF5B7E"/>
    <w:rsid w:val="00E01112"/>
    <w:rsid w:val="00E048BA"/>
    <w:rsid w:val="00E1234A"/>
    <w:rsid w:val="00E13FD3"/>
    <w:rsid w:val="00E20783"/>
    <w:rsid w:val="00E22B79"/>
    <w:rsid w:val="00E51905"/>
    <w:rsid w:val="00E5302F"/>
    <w:rsid w:val="00E65ED7"/>
    <w:rsid w:val="00E70429"/>
    <w:rsid w:val="00E74C39"/>
    <w:rsid w:val="00E76539"/>
    <w:rsid w:val="00E851E4"/>
    <w:rsid w:val="00E86F99"/>
    <w:rsid w:val="00E94CA9"/>
    <w:rsid w:val="00E96E91"/>
    <w:rsid w:val="00EA1840"/>
    <w:rsid w:val="00EA35DD"/>
    <w:rsid w:val="00EA3C8B"/>
    <w:rsid w:val="00EB1CDA"/>
    <w:rsid w:val="00EB2ACB"/>
    <w:rsid w:val="00EB494A"/>
    <w:rsid w:val="00EC1C6A"/>
    <w:rsid w:val="00EC31C4"/>
    <w:rsid w:val="00EC5656"/>
    <w:rsid w:val="00EC7C42"/>
    <w:rsid w:val="00ED42E9"/>
    <w:rsid w:val="00ED7FE8"/>
    <w:rsid w:val="00EE6B56"/>
    <w:rsid w:val="00EF3597"/>
    <w:rsid w:val="00F04F56"/>
    <w:rsid w:val="00F05765"/>
    <w:rsid w:val="00F06DE1"/>
    <w:rsid w:val="00F24093"/>
    <w:rsid w:val="00F41531"/>
    <w:rsid w:val="00F45C24"/>
    <w:rsid w:val="00F518AA"/>
    <w:rsid w:val="00F5497E"/>
    <w:rsid w:val="00F630AE"/>
    <w:rsid w:val="00F6315C"/>
    <w:rsid w:val="00F65EF7"/>
    <w:rsid w:val="00F70D6B"/>
    <w:rsid w:val="00F71125"/>
    <w:rsid w:val="00F82A14"/>
    <w:rsid w:val="00F85544"/>
    <w:rsid w:val="00F92625"/>
    <w:rsid w:val="00F92B32"/>
    <w:rsid w:val="00FA7F19"/>
    <w:rsid w:val="00FB241A"/>
    <w:rsid w:val="00FB6B86"/>
    <w:rsid w:val="00FC228E"/>
    <w:rsid w:val="00FC3352"/>
    <w:rsid w:val="00FC370D"/>
    <w:rsid w:val="00FE3072"/>
    <w:rsid w:val="00FF3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468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0B5911"/>
    <w:pPr>
      <w:keepNext/>
      <w:jc w:val="center"/>
      <w:outlineLvl w:val="4"/>
    </w:pPr>
    <w:rPr>
      <w:rFonts w:eastAsia="Calibri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0B5911"/>
    <w:pPr>
      <w:keepNext/>
      <w:jc w:val="center"/>
      <w:outlineLvl w:val="6"/>
    </w:pPr>
    <w:rPr>
      <w:rFonts w:eastAsia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DC6797"/>
    <w:rPr>
      <w:rFonts w:ascii="Calibri" w:hAnsi="Calibri" w:cs="Calibri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semiHidden/>
    <w:locked/>
    <w:rsid w:val="00DC6797"/>
    <w:rPr>
      <w:rFonts w:ascii="Calibri" w:hAnsi="Calibri" w:cs="Calibri"/>
      <w:sz w:val="24"/>
      <w:szCs w:val="24"/>
    </w:rPr>
  </w:style>
  <w:style w:type="paragraph" w:styleId="a3">
    <w:name w:val="List Paragraph"/>
    <w:basedOn w:val="a"/>
    <w:uiPriority w:val="99"/>
    <w:qFormat/>
    <w:rsid w:val="0073156F"/>
    <w:pPr>
      <w:ind w:left="720"/>
    </w:pPr>
  </w:style>
  <w:style w:type="paragraph" w:styleId="a4">
    <w:name w:val="header"/>
    <w:basedOn w:val="a"/>
    <w:link w:val="a5"/>
    <w:uiPriority w:val="99"/>
    <w:rsid w:val="002D70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C15DA7"/>
    <w:rPr>
      <w:rFonts w:eastAsia="Times New Roman"/>
      <w:sz w:val="24"/>
      <w:szCs w:val="24"/>
    </w:rPr>
  </w:style>
  <w:style w:type="character" w:styleId="a6">
    <w:name w:val="page number"/>
    <w:basedOn w:val="a0"/>
    <w:rsid w:val="002D7022"/>
  </w:style>
  <w:style w:type="character" w:styleId="a7">
    <w:name w:val="Hyperlink"/>
    <w:uiPriority w:val="99"/>
    <w:unhideWhenUsed/>
    <w:rsid w:val="0054584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86C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6CD9"/>
    <w:rPr>
      <w:rFonts w:ascii="Tahoma" w:eastAsia="Times New Roman" w:hAnsi="Tahoma" w:cs="Tahoma"/>
      <w:sz w:val="16"/>
      <w:szCs w:val="16"/>
    </w:rPr>
  </w:style>
  <w:style w:type="paragraph" w:styleId="aa">
    <w:name w:val="Body Text Indent"/>
    <w:basedOn w:val="a"/>
    <w:link w:val="ab"/>
    <w:rsid w:val="00766AAB"/>
    <w:pPr>
      <w:ind w:firstLine="708"/>
      <w:jc w:val="both"/>
    </w:pPr>
  </w:style>
  <w:style w:type="character" w:customStyle="1" w:styleId="ab">
    <w:name w:val="Основной текст с отступом Знак"/>
    <w:basedOn w:val="a0"/>
    <w:link w:val="aa"/>
    <w:rsid w:val="00766AAB"/>
    <w:rPr>
      <w:rFonts w:eastAsia="Times New Roman"/>
      <w:sz w:val="24"/>
      <w:szCs w:val="24"/>
    </w:rPr>
  </w:style>
  <w:style w:type="character" w:customStyle="1" w:styleId="FontStyle36">
    <w:name w:val="Font Style36"/>
    <w:rsid w:val="00766AAB"/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rsid w:val="007468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itle"/>
    <w:basedOn w:val="a"/>
    <w:link w:val="ad"/>
    <w:qFormat/>
    <w:locked/>
    <w:rsid w:val="00746805"/>
    <w:pPr>
      <w:jc w:val="center"/>
    </w:pPr>
    <w:rPr>
      <w:b/>
      <w:bCs/>
      <w:sz w:val="32"/>
    </w:rPr>
  </w:style>
  <w:style w:type="character" w:customStyle="1" w:styleId="ad">
    <w:name w:val="Название Знак"/>
    <w:basedOn w:val="a0"/>
    <w:link w:val="ac"/>
    <w:rsid w:val="00746805"/>
    <w:rPr>
      <w:rFonts w:eastAsia="Times New Roman"/>
      <w:b/>
      <w:bCs/>
      <w:sz w:val="32"/>
      <w:szCs w:val="24"/>
    </w:rPr>
  </w:style>
  <w:style w:type="character" w:customStyle="1" w:styleId="highlight">
    <w:name w:val="highlight"/>
    <w:basedOn w:val="a0"/>
    <w:rsid w:val="00746805"/>
  </w:style>
  <w:style w:type="paragraph" w:customStyle="1" w:styleId="western">
    <w:name w:val="western"/>
    <w:basedOn w:val="a"/>
    <w:rsid w:val="00746805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paragraph" w:customStyle="1" w:styleId="ConsPlusTitle">
    <w:name w:val="ConsPlusTitle"/>
    <w:rsid w:val="00C844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rsid w:val="00004E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p18">
    <w:name w:val="p18"/>
    <w:basedOn w:val="a"/>
    <w:rsid w:val="00C20871"/>
    <w:pPr>
      <w:spacing w:before="100" w:beforeAutospacing="1" w:after="100" w:afterAutospacing="1"/>
    </w:pPr>
  </w:style>
  <w:style w:type="paragraph" w:styleId="ae">
    <w:name w:val="footer"/>
    <w:basedOn w:val="a"/>
    <w:link w:val="af"/>
    <w:uiPriority w:val="99"/>
    <w:semiHidden/>
    <w:unhideWhenUsed/>
    <w:rsid w:val="0049364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93644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A1"/>
    <w:rPr>
      <w:rFonts w:eastAsia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locked/>
    <w:rsid w:val="000B5911"/>
    <w:pPr>
      <w:keepNext/>
      <w:jc w:val="center"/>
      <w:outlineLvl w:val="4"/>
    </w:pPr>
    <w:rPr>
      <w:rFonts w:eastAsia="Calibri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0B5911"/>
    <w:pPr>
      <w:keepNext/>
      <w:jc w:val="center"/>
      <w:outlineLvl w:val="6"/>
    </w:pPr>
    <w:rPr>
      <w:rFonts w:eastAsia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DC6797"/>
    <w:rPr>
      <w:rFonts w:ascii="Calibri" w:hAnsi="Calibri" w:cs="Calibri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semiHidden/>
    <w:locked/>
    <w:rsid w:val="00DC6797"/>
    <w:rPr>
      <w:rFonts w:ascii="Calibri" w:hAnsi="Calibri" w:cs="Calibri"/>
      <w:sz w:val="24"/>
      <w:szCs w:val="24"/>
    </w:rPr>
  </w:style>
  <w:style w:type="paragraph" w:styleId="a3">
    <w:name w:val="List Paragraph"/>
    <w:basedOn w:val="a"/>
    <w:uiPriority w:val="99"/>
    <w:qFormat/>
    <w:rsid w:val="0073156F"/>
    <w:pPr>
      <w:ind w:left="720"/>
    </w:pPr>
  </w:style>
  <w:style w:type="paragraph" w:styleId="a4">
    <w:name w:val="header"/>
    <w:basedOn w:val="a"/>
    <w:link w:val="a5"/>
    <w:uiPriority w:val="99"/>
    <w:rsid w:val="002D70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eastAsia="Times New Roman"/>
      <w:sz w:val="24"/>
      <w:szCs w:val="24"/>
    </w:rPr>
  </w:style>
  <w:style w:type="character" w:styleId="a6">
    <w:name w:val="page number"/>
    <w:basedOn w:val="a0"/>
    <w:uiPriority w:val="99"/>
    <w:rsid w:val="002D7022"/>
  </w:style>
  <w:style w:type="character" w:styleId="a7">
    <w:name w:val="Hyperlink"/>
    <w:uiPriority w:val="99"/>
    <w:semiHidden/>
    <w:unhideWhenUsed/>
    <w:rsid w:val="005458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10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###</Company>
  <LinksUpToDate>false</LinksUpToDate>
  <CharactersWithSpaces>10528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Клещева Т.П.</dc:creator>
  <cp:lastModifiedBy>user</cp:lastModifiedBy>
  <cp:revision>31</cp:revision>
  <cp:lastPrinted>2021-02-15T06:50:00Z</cp:lastPrinted>
  <dcterms:created xsi:type="dcterms:W3CDTF">2021-01-28T13:56:00Z</dcterms:created>
  <dcterms:modified xsi:type="dcterms:W3CDTF">2021-02-15T07:08:00Z</dcterms:modified>
</cp:coreProperties>
</file>