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89" w:rsidRDefault="00A3481B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80645</wp:posOffset>
            </wp:positionV>
            <wp:extent cx="685800" cy="685800"/>
            <wp:effectExtent l="0" t="0" r="0" b="0"/>
            <wp:wrapTight wrapText="bothSides">
              <wp:wrapPolygon edited="0">
                <wp:start x="8400" y="0"/>
                <wp:lineTo x="3000" y="2400"/>
                <wp:lineTo x="1200" y="7200"/>
                <wp:lineTo x="2400" y="9600"/>
                <wp:lineTo x="0" y="16800"/>
                <wp:lineTo x="0" y="19800"/>
                <wp:lineTo x="1200" y="21000"/>
                <wp:lineTo x="19200" y="21000"/>
                <wp:lineTo x="21000" y="21000"/>
                <wp:lineTo x="21000" y="4200"/>
                <wp:lineTo x="126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81B" w:rsidRDefault="00A3481B" w:rsidP="0090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81B" w:rsidRDefault="00A3481B" w:rsidP="0090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81B" w:rsidRDefault="00A3481B" w:rsidP="0090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81B" w:rsidRPr="00A3481B" w:rsidRDefault="00A3481B" w:rsidP="00A34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81B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A3481B" w:rsidRDefault="00A3481B" w:rsidP="00A34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81B">
        <w:rPr>
          <w:rFonts w:ascii="Times New Roman" w:hAnsi="Times New Roman" w:cs="Times New Roman"/>
          <w:b/>
          <w:sz w:val="28"/>
          <w:szCs w:val="28"/>
        </w:rPr>
        <w:t xml:space="preserve">ПРУДКОВСКОГО  СЕЛЬСКОГО ПОСЕЛЕНИЯ </w:t>
      </w:r>
    </w:p>
    <w:p w:rsidR="00A3481B" w:rsidRDefault="00A3481B" w:rsidP="00A34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81B">
        <w:rPr>
          <w:rFonts w:ascii="Times New Roman" w:hAnsi="Times New Roman" w:cs="Times New Roman"/>
          <w:b/>
          <w:sz w:val="28"/>
          <w:szCs w:val="28"/>
        </w:rPr>
        <w:t>ПОЧИНКОВСКОГО  РАЙОНА  СМОЛЕНСКОЙ ОБЛАСТИ</w:t>
      </w:r>
    </w:p>
    <w:p w:rsidR="00A3481B" w:rsidRDefault="00A3481B" w:rsidP="0090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81B" w:rsidRDefault="00A3481B" w:rsidP="0090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589" w:rsidRPr="00681A03" w:rsidRDefault="00907589" w:rsidP="0090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1A0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81A0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07589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A0F29">
        <w:rPr>
          <w:rFonts w:ascii="Times New Roman" w:hAnsi="Times New Roman" w:cs="Times New Roman"/>
          <w:sz w:val="28"/>
          <w:szCs w:val="28"/>
        </w:rPr>
        <w:t>06 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946E5">
        <w:rPr>
          <w:rFonts w:ascii="Times New Roman" w:hAnsi="Times New Roman" w:cs="Times New Roman"/>
          <w:sz w:val="28"/>
          <w:szCs w:val="28"/>
        </w:rPr>
        <w:t>21</w:t>
      </w:r>
      <w:r w:rsidR="00AA0F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6975">
        <w:rPr>
          <w:rFonts w:ascii="Times New Roman" w:hAnsi="Times New Roman" w:cs="Times New Roman"/>
          <w:sz w:val="28"/>
          <w:szCs w:val="28"/>
        </w:rPr>
        <w:tab/>
      </w:r>
      <w:r w:rsidR="00636975">
        <w:rPr>
          <w:rFonts w:ascii="Times New Roman" w:hAnsi="Times New Roman" w:cs="Times New Roman"/>
          <w:sz w:val="28"/>
          <w:szCs w:val="28"/>
        </w:rPr>
        <w:tab/>
      </w:r>
      <w:r w:rsidR="00636975">
        <w:rPr>
          <w:rFonts w:ascii="Times New Roman" w:hAnsi="Times New Roman" w:cs="Times New Roman"/>
          <w:sz w:val="28"/>
          <w:szCs w:val="28"/>
        </w:rPr>
        <w:tab/>
      </w:r>
      <w:r w:rsidR="00636975">
        <w:rPr>
          <w:rFonts w:ascii="Times New Roman" w:hAnsi="Times New Roman" w:cs="Times New Roman"/>
          <w:sz w:val="28"/>
          <w:szCs w:val="28"/>
        </w:rPr>
        <w:tab/>
      </w:r>
      <w:r w:rsidR="00636975">
        <w:rPr>
          <w:rFonts w:ascii="Times New Roman" w:hAnsi="Times New Roman" w:cs="Times New Roman"/>
          <w:sz w:val="28"/>
          <w:szCs w:val="28"/>
        </w:rPr>
        <w:tab/>
      </w:r>
      <w:r w:rsidR="00636975">
        <w:rPr>
          <w:rFonts w:ascii="Times New Roman" w:hAnsi="Times New Roman" w:cs="Times New Roman"/>
          <w:sz w:val="28"/>
          <w:szCs w:val="28"/>
        </w:rPr>
        <w:tab/>
      </w:r>
      <w:r w:rsidR="00636975">
        <w:rPr>
          <w:rFonts w:ascii="Times New Roman" w:hAnsi="Times New Roman" w:cs="Times New Roman"/>
          <w:sz w:val="28"/>
          <w:szCs w:val="28"/>
        </w:rPr>
        <w:tab/>
      </w:r>
      <w:r w:rsidR="00636975">
        <w:rPr>
          <w:rFonts w:ascii="Times New Roman" w:hAnsi="Times New Roman" w:cs="Times New Roman"/>
          <w:sz w:val="28"/>
          <w:szCs w:val="28"/>
        </w:rPr>
        <w:tab/>
      </w:r>
      <w:r w:rsidR="00636975">
        <w:rPr>
          <w:rFonts w:ascii="Times New Roman" w:hAnsi="Times New Roman" w:cs="Times New Roman"/>
          <w:sz w:val="28"/>
          <w:szCs w:val="28"/>
        </w:rPr>
        <w:tab/>
      </w:r>
      <w:r w:rsidR="006369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AA0F29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522064" w:rsidP="00304A36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0F482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304A36">
        <w:rPr>
          <w:rFonts w:ascii="Times New Roman" w:hAnsi="Times New Roman" w:cs="Times New Roman"/>
          <w:sz w:val="28"/>
          <w:szCs w:val="28"/>
        </w:rPr>
        <w:t>Прудковского</w:t>
      </w:r>
      <w:r w:rsidR="000F482D" w:rsidRPr="000F482D">
        <w:t xml:space="preserve"> </w:t>
      </w:r>
      <w:r w:rsidR="000F482D" w:rsidRPr="000F482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04A36">
        <w:rPr>
          <w:rFonts w:ascii="Times New Roman" w:hAnsi="Times New Roman" w:cs="Times New Roman"/>
          <w:sz w:val="28"/>
          <w:szCs w:val="28"/>
        </w:rPr>
        <w:t>Починковского</w:t>
      </w:r>
      <w:r w:rsidR="000F482D">
        <w:rPr>
          <w:rFonts w:ascii="Times New Roman" w:hAnsi="Times New Roman" w:cs="Times New Roman"/>
          <w:sz w:val="28"/>
          <w:szCs w:val="28"/>
        </w:rPr>
        <w:t xml:space="preserve"> </w:t>
      </w:r>
      <w:r w:rsidR="000F482D" w:rsidRPr="000F482D">
        <w:rPr>
          <w:rFonts w:ascii="Times New Roman" w:hAnsi="Times New Roman" w:cs="Times New Roman"/>
          <w:sz w:val="28"/>
          <w:szCs w:val="28"/>
        </w:rPr>
        <w:t xml:space="preserve">района Смоленской области </w:t>
      </w:r>
      <w:r w:rsidR="000F482D">
        <w:rPr>
          <w:rFonts w:ascii="Times New Roman" w:hAnsi="Times New Roman" w:cs="Times New Roman"/>
          <w:sz w:val="28"/>
          <w:szCs w:val="28"/>
        </w:rPr>
        <w:t xml:space="preserve">от </w:t>
      </w:r>
      <w:r w:rsidR="00304A36">
        <w:rPr>
          <w:rFonts w:ascii="Times New Roman" w:hAnsi="Times New Roman" w:cs="Times New Roman"/>
          <w:sz w:val="28"/>
          <w:szCs w:val="28"/>
        </w:rPr>
        <w:t xml:space="preserve">23.11.2018 г. </w:t>
      </w:r>
      <w:r w:rsidR="000F482D">
        <w:rPr>
          <w:rFonts w:ascii="Times New Roman" w:hAnsi="Times New Roman" w:cs="Times New Roman"/>
          <w:sz w:val="28"/>
          <w:szCs w:val="28"/>
        </w:rPr>
        <w:t xml:space="preserve">№ </w:t>
      </w:r>
      <w:r w:rsidR="00304A36">
        <w:rPr>
          <w:rFonts w:ascii="Times New Roman" w:hAnsi="Times New Roman" w:cs="Times New Roman"/>
          <w:sz w:val="28"/>
          <w:szCs w:val="28"/>
        </w:rPr>
        <w:t>28</w:t>
      </w:r>
      <w:r w:rsidR="000F482D">
        <w:rPr>
          <w:rFonts w:ascii="Times New Roman" w:hAnsi="Times New Roman" w:cs="Times New Roman"/>
          <w:sz w:val="28"/>
          <w:szCs w:val="28"/>
        </w:rPr>
        <w:t xml:space="preserve"> «</w:t>
      </w:r>
      <w:r w:rsidR="00907589">
        <w:rPr>
          <w:rFonts w:ascii="Times New Roman" w:hAnsi="Times New Roman" w:cs="Times New Roman"/>
          <w:sz w:val="28"/>
          <w:szCs w:val="28"/>
        </w:rPr>
        <w:t>О налоге на имущество физических лиц на территории</w:t>
      </w:r>
      <w:r w:rsidR="00304A36">
        <w:rPr>
          <w:rFonts w:ascii="Times New Roman" w:hAnsi="Times New Roman" w:cs="Times New Roman"/>
          <w:sz w:val="28"/>
          <w:szCs w:val="28"/>
        </w:rPr>
        <w:t xml:space="preserve"> Прудковского сельского поселения Починковского района Смоленской области</w:t>
      </w:r>
      <w:r w:rsidR="000F482D">
        <w:rPr>
          <w:rFonts w:ascii="Times New Roman" w:hAnsi="Times New Roman" w:cs="Times New Roman"/>
          <w:sz w:val="28"/>
          <w:szCs w:val="28"/>
        </w:rPr>
        <w:t>»</w:t>
      </w:r>
    </w:p>
    <w:p w:rsidR="000F482D" w:rsidRDefault="000F482D" w:rsidP="000F48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064" w:rsidRDefault="000F482D" w:rsidP="00AA0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2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="00522064">
        <w:rPr>
          <w:rFonts w:ascii="Times New Roman" w:hAnsi="Times New Roman" w:cs="Times New Roman"/>
          <w:sz w:val="28"/>
          <w:szCs w:val="28"/>
        </w:rPr>
        <w:t xml:space="preserve">Налоговым кодексом Российской Федерации, </w:t>
      </w:r>
      <w:r w:rsidRPr="000F482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04A36">
        <w:rPr>
          <w:rFonts w:ascii="Times New Roman" w:hAnsi="Times New Roman" w:cs="Times New Roman"/>
          <w:sz w:val="28"/>
          <w:szCs w:val="28"/>
        </w:rPr>
        <w:t>Прудковского</w:t>
      </w:r>
      <w:r w:rsidR="00522064">
        <w:rPr>
          <w:rFonts w:ascii="Times New Roman" w:hAnsi="Times New Roman" w:cs="Times New Roman"/>
          <w:sz w:val="28"/>
          <w:szCs w:val="28"/>
        </w:rPr>
        <w:t xml:space="preserve"> </w:t>
      </w:r>
      <w:r w:rsidRPr="000F482D">
        <w:rPr>
          <w:rFonts w:ascii="Times New Roman" w:hAnsi="Times New Roman" w:cs="Times New Roman"/>
          <w:sz w:val="28"/>
          <w:szCs w:val="28"/>
        </w:rPr>
        <w:t>сельского</w:t>
      </w:r>
      <w:r w:rsidR="00522064">
        <w:rPr>
          <w:rFonts w:ascii="Times New Roman" w:hAnsi="Times New Roman" w:cs="Times New Roman"/>
          <w:sz w:val="28"/>
          <w:szCs w:val="28"/>
        </w:rPr>
        <w:t xml:space="preserve"> </w:t>
      </w:r>
      <w:r w:rsidRPr="000F482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04A36">
        <w:rPr>
          <w:rFonts w:ascii="Times New Roman" w:hAnsi="Times New Roman" w:cs="Times New Roman"/>
          <w:sz w:val="28"/>
          <w:szCs w:val="28"/>
        </w:rPr>
        <w:t>Починковского</w:t>
      </w:r>
      <w:r w:rsidR="00522064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522064" w:rsidRDefault="00522064" w:rsidP="00522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82D" w:rsidRDefault="00522064" w:rsidP="005220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064">
        <w:rPr>
          <w:rFonts w:ascii="Times New Roman" w:hAnsi="Times New Roman" w:cs="Times New Roman"/>
          <w:b/>
          <w:sz w:val="28"/>
          <w:szCs w:val="28"/>
        </w:rPr>
        <w:t>РЕШИЛ</w:t>
      </w:r>
      <w:r w:rsidR="000F482D" w:rsidRPr="00522064">
        <w:rPr>
          <w:rFonts w:ascii="Times New Roman" w:hAnsi="Times New Roman" w:cs="Times New Roman"/>
          <w:b/>
          <w:sz w:val="28"/>
          <w:szCs w:val="28"/>
        </w:rPr>
        <w:t>:</w:t>
      </w:r>
    </w:p>
    <w:p w:rsidR="00522064" w:rsidRPr="00522064" w:rsidRDefault="00522064" w:rsidP="005220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64" w:rsidRPr="00AA0F29" w:rsidRDefault="000F482D" w:rsidP="00AA0F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26B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522064" w:rsidRPr="004F226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882182">
        <w:rPr>
          <w:rFonts w:ascii="Times New Roman" w:hAnsi="Times New Roman" w:cs="Times New Roman"/>
          <w:sz w:val="28"/>
          <w:szCs w:val="28"/>
        </w:rPr>
        <w:t>Прудковского</w:t>
      </w:r>
      <w:r w:rsidR="00522064" w:rsidRPr="004F22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82182">
        <w:rPr>
          <w:rFonts w:ascii="Times New Roman" w:hAnsi="Times New Roman" w:cs="Times New Roman"/>
          <w:sz w:val="28"/>
          <w:szCs w:val="28"/>
        </w:rPr>
        <w:t xml:space="preserve">Починковского </w:t>
      </w:r>
      <w:r w:rsidR="00522064" w:rsidRPr="004F226B">
        <w:rPr>
          <w:rFonts w:ascii="Times New Roman" w:hAnsi="Times New Roman" w:cs="Times New Roman"/>
          <w:sz w:val="28"/>
          <w:szCs w:val="28"/>
        </w:rPr>
        <w:t xml:space="preserve">района Смоленской области от </w:t>
      </w:r>
      <w:r w:rsidR="00304A36">
        <w:rPr>
          <w:rFonts w:ascii="Times New Roman" w:hAnsi="Times New Roman" w:cs="Times New Roman"/>
          <w:sz w:val="28"/>
          <w:szCs w:val="28"/>
        </w:rPr>
        <w:t>23.11.</w:t>
      </w:r>
      <w:r w:rsidR="00522064" w:rsidRPr="004F226B">
        <w:rPr>
          <w:rFonts w:ascii="Times New Roman" w:hAnsi="Times New Roman" w:cs="Times New Roman"/>
          <w:sz w:val="28"/>
          <w:szCs w:val="28"/>
        </w:rPr>
        <w:t xml:space="preserve">2018 г. № </w:t>
      </w:r>
      <w:r w:rsidR="00304A36">
        <w:rPr>
          <w:rFonts w:ascii="Times New Roman" w:hAnsi="Times New Roman" w:cs="Times New Roman"/>
          <w:sz w:val="28"/>
          <w:szCs w:val="28"/>
        </w:rPr>
        <w:t>28</w:t>
      </w:r>
      <w:r w:rsidR="00522064" w:rsidRPr="004F226B">
        <w:rPr>
          <w:rFonts w:ascii="Times New Roman" w:hAnsi="Times New Roman" w:cs="Times New Roman"/>
          <w:sz w:val="28"/>
          <w:szCs w:val="28"/>
        </w:rPr>
        <w:t xml:space="preserve"> </w:t>
      </w:r>
      <w:r w:rsidR="00AA0F29">
        <w:rPr>
          <w:rFonts w:ascii="Times New Roman" w:hAnsi="Times New Roman" w:cs="Times New Roman"/>
          <w:sz w:val="28"/>
          <w:szCs w:val="28"/>
        </w:rPr>
        <w:t xml:space="preserve">(в редакции решения Совета депутатов Прудковского сельского поселения Починковского района Смоленской области от 11.02.2019 № 1) </w:t>
      </w:r>
      <w:bookmarkStart w:id="0" w:name="_GoBack"/>
      <w:bookmarkEnd w:id="0"/>
      <w:r w:rsidR="00522064" w:rsidRPr="004F226B">
        <w:rPr>
          <w:rFonts w:ascii="Times New Roman" w:hAnsi="Times New Roman" w:cs="Times New Roman"/>
          <w:sz w:val="28"/>
          <w:szCs w:val="28"/>
        </w:rPr>
        <w:t xml:space="preserve">«О налоге на имущество физических лиц на территории </w:t>
      </w:r>
      <w:r w:rsidR="00304A36">
        <w:rPr>
          <w:rFonts w:ascii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="00522064" w:rsidRPr="004F226B">
        <w:rPr>
          <w:rFonts w:ascii="Times New Roman" w:hAnsi="Times New Roman" w:cs="Times New Roman"/>
          <w:sz w:val="28"/>
          <w:szCs w:val="28"/>
        </w:rPr>
        <w:t>»</w:t>
      </w:r>
      <w:r w:rsidRPr="004F226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D7649" w:rsidRDefault="00905553" w:rsidP="00AA0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4964">
        <w:rPr>
          <w:rFonts w:ascii="Times New Roman" w:hAnsi="Times New Roman" w:cs="Times New Roman"/>
          <w:sz w:val="28"/>
          <w:szCs w:val="28"/>
        </w:rPr>
        <w:t>)</w:t>
      </w:r>
      <w:r w:rsidR="006D7649">
        <w:rPr>
          <w:rFonts w:ascii="Times New Roman" w:hAnsi="Times New Roman" w:cs="Times New Roman"/>
          <w:sz w:val="28"/>
          <w:szCs w:val="28"/>
        </w:rPr>
        <w:t xml:space="preserve"> пункт 1 исключить;</w:t>
      </w:r>
    </w:p>
    <w:p w:rsidR="004F226B" w:rsidRPr="00014964" w:rsidRDefault="006D7649" w:rsidP="00AA0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F226B" w:rsidRPr="00014964">
        <w:rPr>
          <w:rFonts w:ascii="Times New Roman" w:hAnsi="Times New Roman" w:cs="Times New Roman"/>
          <w:sz w:val="28"/>
          <w:szCs w:val="28"/>
        </w:rPr>
        <w:t xml:space="preserve">в </w:t>
      </w:r>
      <w:r w:rsidR="00841739">
        <w:rPr>
          <w:rFonts w:ascii="Times New Roman" w:hAnsi="Times New Roman" w:cs="Times New Roman"/>
          <w:sz w:val="28"/>
          <w:szCs w:val="28"/>
        </w:rPr>
        <w:t>подпункте</w:t>
      </w:r>
      <w:r w:rsidR="004F226B" w:rsidRPr="00014964">
        <w:rPr>
          <w:rFonts w:ascii="Times New Roman" w:hAnsi="Times New Roman" w:cs="Times New Roman"/>
          <w:sz w:val="28"/>
          <w:szCs w:val="28"/>
        </w:rPr>
        <w:t xml:space="preserve"> 1 </w:t>
      </w:r>
      <w:r w:rsidR="00841739">
        <w:rPr>
          <w:rFonts w:ascii="Times New Roman" w:hAnsi="Times New Roman" w:cs="Times New Roman"/>
          <w:sz w:val="28"/>
          <w:szCs w:val="28"/>
        </w:rPr>
        <w:t>пункта</w:t>
      </w:r>
      <w:r w:rsidR="004F226B" w:rsidRPr="00014964"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4F226B" w:rsidRDefault="000C49C5" w:rsidP="00AA0F2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слова «0,1»</w:t>
      </w:r>
      <w:r w:rsidR="004F226B">
        <w:rPr>
          <w:rFonts w:ascii="Times New Roman" w:hAnsi="Times New Roman" w:cs="Times New Roman"/>
          <w:sz w:val="28"/>
          <w:szCs w:val="28"/>
        </w:rPr>
        <w:t xml:space="preserve"> заменить словами «0,2»;</w:t>
      </w:r>
    </w:p>
    <w:p w:rsidR="00014964" w:rsidRDefault="007E6F67" w:rsidP="00AA0F2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973E0">
        <w:rPr>
          <w:rFonts w:ascii="Times New Roman" w:hAnsi="Times New Roman" w:cs="Times New Roman"/>
          <w:sz w:val="28"/>
          <w:szCs w:val="28"/>
        </w:rPr>
        <w:t xml:space="preserve">) в абзаце </w:t>
      </w:r>
      <w:r w:rsidR="00905553">
        <w:rPr>
          <w:rFonts w:ascii="Times New Roman" w:hAnsi="Times New Roman" w:cs="Times New Roman"/>
          <w:sz w:val="28"/>
          <w:szCs w:val="28"/>
        </w:rPr>
        <w:t xml:space="preserve">пятом </w:t>
      </w:r>
      <w:r w:rsidR="00014964">
        <w:rPr>
          <w:rFonts w:ascii="Times New Roman" w:hAnsi="Times New Roman" w:cs="Times New Roman"/>
          <w:sz w:val="28"/>
          <w:szCs w:val="28"/>
        </w:rPr>
        <w:t xml:space="preserve">слова «, </w:t>
      </w:r>
      <w:proofErr w:type="gramStart"/>
      <w:r w:rsidR="00014964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014964">
        <w:rPr>
          <w:rFonts w:ascii="Times New Roman" w:hAnsi="Times New Roman" w:cs="Times New Roman"/>
          <w:sz w:val="28"/>
          <w:szCs w:val="28"/>
        </w:rPr>
        <w:t>» и «, дачного» исключить.</w:t>
      </w:r>
    </w:p>
    <w:p w:rsidR="00905553" w:rsidRDefault="00F12D6B" w:rsidP="00AA0F2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7C76">
        <w:rPr>
          <w:rFonts w:ascii="Times New Roman" w:hAnsi="Times New Roman" w:cs="Times New Roman"/>
          <w:sz w:val="28"/>
          <w:szCs w:val="28"/>
        </w:rPr>
        <w:t>)</w:t>
      </w:r>
      <w:r w:rsidR="009B4F10">
        <w:rPr>
          <w:rFonts w:ascii="Times New Roman" w:hAnsi="Times New Roman" w:cs="Times New Roman"/>
          <w:sz w:val="28"/>
          <w:szCs w:val="28"/>
        </w:rPr>
        <w:t xml:space="preserve"> </w:t>
      </w:r>
      <w:r w:rsidR="000A7C76">
        <w:rPr>
          <w:rFonts w:ascii="Times New Roman" w:hAnsi="Times New Roman" w:cs="Times New Roman"/>
          <w:sz w:val="28"/>
          <w:szCs w:val="28"/>
        </w:rPr>
        <w:t>абзац</w:t>
      </w:r>
      <w:r w:rsidR="00841739">
        <w:rPr>
          <w:rFonts w:ascii="Times New Roman" w:hAnsi="Times New Roman" w:cs="Times New Roman"/>
          <w:sz w:val="28"/>
          <w:szCs w:val="28"/>
        </w:rPr>
        <w:t xml:space="preserve"> третий </w:t>
      </w:r>
      <w:r w:rsidR="000A7C76">
        <w:rPr>
          <w:rFonts w:ascii="Times New Roman" w:hAnsi="Times New Roman" w:cs="Times New Roman"/>
          <w:sz w:val="28"/>
          <w:szCs w:val="28"/>
        </w:rPr>
        <w:t>п</w:t>
      </w:r>
      <w:r w:rsidR="00820224">
        <w:rPr>
          <w:rFonts w:ascii="Times New Roman" w:hAnsi="Times New Roman" w:cs="Times New Roman"/>
          <w:sz w:val="28"/>
          <w:szCs w:val="28"/>
        </w:rPr>
        <w:t>одпункт</w:t>
      </w:r>
      <w:r w:rsidR="00841739">
        <w:rPr>
          <w:rFonts w:ascii="Times New Roman" w:hAnsi="Times New Roman" w:cs="Times New Roman"/>
          <w:sz w:val="28"/>
          <w:szCs w:val="28"/>
        </w:rPr>
        <w:t xml:space="preserve"> 3 пункта</w:t>
      </w:r>
      <w:r w:rsidR="000A7C76">
        <w:rPr>
          <w:rFonts w:ascii="Times New Roman" w:hAnsi="Times New Roman" w:cs="Times New Roman"/>
          <w:sz w:val="28"/>
          <w:szCs w:val="28"/>
        </w:rPr>
        <w:t xml:space="preserve"> </w:t>
      </w:r>
      <w:r w:rsidR="00841739">
        <w:rPr>
          <w:rFonts w:ascii="Times New Roman" w:hAnsi="Times New Roman" w:cs="Times New Roman"/>
          <w:sz w:val="28"/>
          <w:szCs w:val="28"/>
        </w:rPr>
        <w:t>4.3</w:t>
      </w:r>
      <w:r w:rsidR="009055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14964" w:rsidRDefault="00841739" w:rsidP="00AA0F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«</w:t>
      </w:r>
      <w:r w:rsidR="00905553" w:rsidRPr="00905553">
        <w:rPr>
          <w:rFonts w:ascii="Times New Roman" w:hAnsi="Times New Roman" w:cs="Times New Roman"/>
          <w:sz w:val="28"/>
          <w:szCs w:val="28"/>
        </w:rPr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</w:t>
      </w:r>
      <w:r w:rsidR="00905553" w:rsidRPr="00905553">
        <w:rPr>
          <w:rFonts w:ascii="Times New Roman" w:hAnsi="Times New Roman" w:cs="Times New Roman"/>
          <w:sz w:val="28"/>
          <w:szCs w:val="28"/>
        </w:rPr>
        <w:lastRenderedPageBreak/>
        <w:t>налоговой льготы осуществляются в порядке, аналогичном порядку, предусмотренному пунктом 3 статьи 361.1 Налогового кодекса Российской Федерации</w:t>
      </w:r>
      <w:proofErr w:type="gramStart"/>
      <w:r w:rsidR="00905553" w:rsidRPr="009055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41739" w:rsidRDefault="00F12D6B" w:rsidP="00AA0F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1739">
        <w:rPr>
          <w:rFonts w:ascii="Times New Roman" w:hAnsi="Times New Roman" w:cs="Times New Roman"/>
          <w:sz w:val="28"/>
          <w:szCs w:val="28"/>
        </w:rPr>
        <w:t xml:space="preserve">) пункт 5 </w:t>
      </w:r>
      <w:r w:rsidR="006C2FA0">
        <w:rPr>
          <w:rFonts w:ascii="Times New Roman" w:hAnsi="Times New Roman" w:cs="Times New Roman"/>
          <w:sz w:val="28"/>
          <w:szCs w:val="28"/>
        </w:rPr>
        <w:t>исключить</w:t>
      </w:r>
      <w:r w:rsidR="00841739">
        <w:rPr>
          <w:rFonts w:ascii="Times New Roman" w:hAnsi="Times New Roman" w:cs="Times New Roman"/>
          <w:sz w:val="28"/>
          <w:szCs w:val="28"/>
        </w:rPr>
        <w:t>;</w:t>
      </w:r>
    </w:p>
    <w:p w:rsidR="00907589" w:rsidRPr="00057AFD" w:rsidRDefault="00841739" w:rsidP="00AA0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 w:rsidR="00907589">
        <w:rPr>
          <w:rFonts w:ascii="Times New Roman" w:hAnsi="Times New Roman" w:cs="Times New Roman"/>
          <w:sz w:val="28"/>
          <w:szCs w:val="28"/>
        </w:rPr>
        <w:t>«</w:t>
      </w:r>
      <w:r w:rsidR="00882182">
        <w:rPr>
          <w:rFonts w:ascii="Times New Roman" w:hAnsi="Times New Roman" w:cs="Times New Roman"/>
          <w:sz w:val="28"/>
          <w:szCs w:val="28"/>
        </w:rPr>
        <w:t>Сельская новь</w:t>
      </w:r>
      <w:r w:rsidR="00907589">
        <w:rPr>
          <w:rFonts w:ascii="Times New Roman" w:hAnsi="Times New Roman" w:cs="Times New Roman"/>
          <w:sz w:val="28"/>
          <w:szCs w:val="28"/>
        </w:rPr>
        <w:t>»</w:t>
      </w:r>
      <w:r w:rsidR="00882182">
        <w:rPr>
          <w:rFonts w:ascii="Times New Roman" w:hAnsi="Times New Roman" w:cs="Times New Roman"/>
          <w:sz w:val="28"/>
          <w:szCs w:val="28"/>
        </w:rPr>
        <w:t>.</w:t>
      </w:r>
    </w:p>
    <w:p w:rsidR="00907589" w:rsidRPr="0097451C" w:rsidRDefault="00841739" w:rsidP="00AA0F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</w:t>
      </w:r>
      <w:r w:rsidR="00907589" w:rsidRPr="00CB645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907589" w:rsidRPr="00CB6450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907589" w:rsidRDefault="00907589" w:rsidP="009075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075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304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7589" w:rsidRDefault="00882182" w:rsidP="00304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Прудковского </w:t>
      </w:r>
      <w:r w:rsidR="0090758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82182" w:rsidRDefault="00882182" w:rsidP="00304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</w:t>
      </w:r>
      <w:r w:rsidR="00907589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907589" w:rsidRDefault="00907589" w:rsidP="00304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</w:t>
      </w:r>
      <w:r w:rsidR="00882182">
        <w:rPr>
          <w:rFonts w:ascii="Times New Roman" w:hAnsi="Times New Roman" w:cs="Times New Roman"/>
          <w:sz w:val="28"/>
          <w:szCs w:val="28"/>
        </w:rPr>
        <w:t xml:space="preserve">                      Н.П. Иванченко</w:t>
      </w:r>
    </w:p>
    <w:p w:rsidR="00907589" w:rsidRPr="00057AFD" w:rsidRDefault="00907589" w:rsidP="00907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Pr="00BC2094" w:rsidRDefault="00907589" w:rsidP="00907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260" w:rsidRDefault="00E97260"/>
    <w:sectPr w:rsidR="00E97260" w:rsidSect="003A59E9">
      <w:headerReference w:type="defaul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DD" w:rsidRDefault="00CB06DD" w:rsidP="00907589">
      <w:pPr>
        <w:spacing w:after="0" w:line="240" w:lineRule="auto"/>
      </w:pPr>
      <w:r>
        <w:separator/>
      </w:r>
    </w:p>
  </w:endnote>
  <w:endnote w:type="continuationSeparator" w:id="0">
    <w:p w:rsidR="00CB06DD" w:rsidRDefault="00CB06DD" w:rsidP="0090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DD" w:rsidRDefault="00CB06DD" w:rsidP="00907589">
      <w:pPr>
        <w:spacing w:after="0" w:line="240" w:lineRule="auto"/>
      </w:pPr>
      <w:r>
        <w:separator/>
      </w:r>
    </w:p>
  </w:footnote>
  <w:footnote w:type="continuationSeparator" w:id="0">
    <w:p w:rsidR="00CB06DD" w:rsidRDefault="00CB06DD" w:rsidP="0090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92878"/>
    </w:sdtPr>
    <w:sdtEndPr/>
    <w:sdtContent>
      <w:p w:rsidR="003A59E9" w:rsidRDefault="00B7444E">
        <w:pPr>
          <w:pStyle w:val="a7"/>
          <w:jc w:val="center"/>
        </w:pPr>
        <w:r>
          <w:fldChar w:fldCharType="begin"/>
        </w:r>
        <w:r w:rsidR="00AC6B4E">
          <w:instrText xml:space="preserve"> PAGE   \* MERGEFORMAT </w:instrText>
        </w:r>
        <w:r>
          <w:fldChar w:fldCharType="separate"/>
        </w:r>
        <w:r w:rsidR="00AA0F29">
          <w:rPr>
            <w:noProof/>
          </w:rPr>
          <w:t>2</w:t>
        </w:r>
        <w:r>
          <w:fldChar w:fldCharType="end"/>
        </w:r>
      </w:p>
    </w:sdtContent>
  </w:sdt>
  <w:p w:rsidR="003A59E9" w:rsidRDefault="00CB06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63A0"/>
    <w:multiLevelType w:val="hybridMultilevel"/>
    <w:tmpl w:val="DD42AB66"/>
    <w:lvl w:ilvl="0" w:tplc="2110E6F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2716E"/>
    <w:multiLevelType w:val="hybridMultilevel"/>
    <w:tmpl w:val="21E4A508"/>
    <w:lvl w:ilvl="0" w:tplc="F29E2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FA76AC"/>
    <w:multiLevelType w:val="hybridMultilevel"/>
    <w:tmpl w:val="2E7CD7EC"/>
    <w:lvl w:ilvl="0" w:tplc="2110E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7F564A"/>
    <w:multiLevelType w:val="hybridMultilevel"/>
    <w:tmpl w:val="5200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8371E"/>
    <w:multiLevelType w:val="hybridMultilevel"/>
    <w:tmpl w:val="4B848F46"/>
    <w:lvl w:ilvl="0" w:tplc="3AFAE7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DA44AB"/>
    <w:multiLevelType w:val="hybridMultilevel"/>
    <w:tmpl w:val="9B849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589"/>
    <w:rsid w:val="0000063E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964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A7C76"/>
    <w:rsid w:val="000B24EA"/>
    <w:rsid w:val="000B50A6"/>
    <w:rsid w:val="000B51DC"/>
    <w:rsid w:val="000B6407"/>
    <w:rsid w:val="000B6891"/>
    <w:rsid w:val="000C07B3"/>
    <w:rsid w:val="000C18AB"/>
    <w:rsid w:val="000C23DE"/>
    <w:rsid w:val="000C49C5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D15"/>
    <w:rsid w:val="000E5F97"/>
    <w:rsid w:val="000E621D"/>
    <w:rsid w:val="000E6AC1"/>
    <w:rsid w:val="000E7EB8"/>
    <w:rsid w:val="000F12D0"/>
    <w:rsid w:val="000F3992"/>
    <w:rsid w:val="000F482D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23D3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1C"/>
    <w:rsid w:val="002A255D"/>
    <w:rsid w:val="002A29FA"/>
    <w:rsid w:val="002A4103"/>
    <w:rsid w:val="002A4E9A"/>
    <w:rsid w:val="002A53EC"/>
    <w:rsid w:val="002A6D7D"/>
    <w:rsid w:val="002B02D3"/>
    <w:rsid w:val="002B04EA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4946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4A36"/>
    <w:rsid w:val="0030542C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E29"/>
    <w:rsid w:val="00337F5D"/>
    <w:rsid w:val="003415FA"/>
    <w:rsid w:val="0034160D"/>
    <w:rsid w:val="00342227"/>
    <w:rsid w:val="00343406"/>
    <w:rsid w:val="00347843"/>
    <w:rsid w:val="003516D1"/>
    <w:rsid w:val="00351FC7"/>
    <w:rsid w:val="003525B4"/>
    <w:rsid w:val="00353857"/>
    <w:rsid w:val="0035390A"/>
    <w:rsid w:val="00355E03"/>
    <w:rsid w:val="00356C6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2A20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A7C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EC8"/>
    <w:rsid w:val="004E54F9"/>
    <w:rsid w:val="004E59B6"/>
    <w:rsid w:val="004E59C1"/>
    <w:rsid w:val="004E5E0E"/>
    <w:rsid w:val="004E65CE"/>
    <w:rsid w:val="004E78B0"/>
    <w:rsid w:val="004E7D42"/>
    <w:rsid w:val="004F226B"/>
    <w:rsid w:val="004F278A"/>
    <w:rsid w:val="004F3A27"/>
    <w:rsid w:val="004F3BDD"/>
    <w:rsid w:val="004F46B5"/>
    <w:rsid w:val="004F49A2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6230"/>
    <w:rsid w:val="00516623"/>
    <w:rsid w:val="00517450"/>
    <w:rsid w:val="00517669"/>
    <w:rsid w:val="00520919"/>
    <w:rsid w:val="00520B6B"/>
    <w:rsid w:val="00522064"/>
    <w:rsid w:val="005226B2"/>
    <w:rsid w:val="00522D94"/>
    <w:rsid w:val="005235BC"/>
    <w:rsid w:val="0052542B"/>
    <w:rsid w:val="00525456"/>
    <w:rsid w:val="00525975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E24A5"/>
    <w:rsid w:val="005E2556"/>
    <w:rsid w:val="005E3619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CFA"/>
    <w:rsid w:val="005F6FD8"/>
    <w:rsid w:val="005F72B3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6A2"/>
    <w:rsid w:val="00636975"/>
    <w:rsid w:val="006373FA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0CDF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1B2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2FA0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D7649"/>
    <w:rsid w:val="006E183A"/>
    <w:rsid w:val="006E1C3B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817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8C6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7B85"/>
    <w:rsid w:val="0079001D"/>
    <w:rsid w:val="00790674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60C"/>
    <w:rsid w:val="007B4C91"/>
    <w:rsid w:val="007B4EB0"/>
    <w:rsid w:val="007B5733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6F67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24"/>
    <w:rsid w:val="008202F7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739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17FA"/>
    <w:rsid w:val="00852A73"/>
    <w:rsid w:val="00852B67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182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380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342F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4353"/>
    <w:rsid w:val="008F4B1B"/>
    <w:rsid w:val="008F5AB2"/>
    <w:rsid w:val="008F6657"/>
    <w:rsid w:val="00900239"/>
    <w:rsid w:val="00901517"/>
    <w:rsid w:val="00903219"/>
    <w:rsid w:val="00903464"/>
    <w:rsid w:val="00903A7F"/>
    <w:rsid w:val="0090428D"/>
    <w:rsid w:val="00904CEB"/>
    <w:rsid w:val="009053DC"/>
    <w:rsid w:val="00905525"/>
    <w:rsid w:val="00905553"/>
    <w:rsid w:val="00905903"/>
    <w:rsid w:val="00906698"/>
    <w:rsid w:val="00906923"/>
    <w:rsid w:val="00906C51"/>
    <w:rsid w:val="00907589"/>
    <w:rsid w:val="009078C8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437"/>
    <w:rsid w:val="00923AE8"/>
    <w:rsid w:val="009242A2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3B4"/>
    <w:rsid w:val="00964AAE"/>
    <w:rsid w:val="0096537C"/>
    <w:rsid w:val="00965934"/>
    <w:rsid w:val="00967409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5FDF"/>
    <w:rsid w:val="00986AB5"/>
    <w:rsid w:val="00990EA6"/>
    <w:rsid w:val="00991B52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4587"/>
    <w:rsid w:val="009B4F10"/>
    <w:rsid w:val="009B54BB"/>
    <w:rsid w:val="009B6EC0"/>
    <w:rsid w:val="009C0394"/>
    <w:rsid w:val="009C0831"/>
    <w:rsid w:val="009C0A60"/>
    <w:rsid w:val="009C1269"/>
    <w:rsid w:val="009C2142"/>
    <w:rsid w:val="009C2714"/>
    <w:rsid w:val="009C276D"/>
    <w:rsid w:val="009C2B34"/>
    <w:rsid w:val="009C40B4"/>
    <w:rsid w:val="009C47DD"/>
    <w:rsid w:val="009C62AC"/>
    <w:rsid w:val="009C6516"/>
    <w:rsid w:val="009C6B2F"/>
    <w:rsid w:val="009C7205"/>
    <w:rsid w:val="009C7B13"/>
    <w:rsid w:val="009C7F89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41C8"/>
    <w:rsid w:val="00A1639C"/>
    <w:rsid w:val="00A1669A"/>
    <w:rsid w:val="00A17ECD"/>
    <w:rsid w:val="00A21B28"/>
    <w:rsid w:val="00A2279A"/>
    <w:rsid w:val="00A237D7"/>
    <w:rsid w:val="00A27AFE"/>
    <w:rsid w:val="00A30400"/>
    <w:rsid w:val="00A316CB"/>
    <w:rsid w:val="00A327C6"/>
    <w:rsid w:val="00A3309B"/>
    <w:rsid w:val="00A33B33"/>
    <w:rsid w:val="00A3481B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9B7"/>
    <w:rsid w:val="00A6516D"/>
    <w:rsid w:val="00A65EC3"/>
    <w:rsid w:val="00A67DE0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3D4B"/>
    <w:rsid w:val="00A95A88"/>
    <w:rsid w:val="00A95C1A"/>
    <w:rsid w:val="00A96589"/>
    <w:rsid w:val="00A965A5"/>
    <w:rsid w:val="00A96A3E"/>
    <w:rsid w:val="00A97C5B"/>
    <w:rsid w:val="00AA0077"/>
    <w:rsid w:val="00AA0C1B"/>
    <w:rsid w:val="00AA0F29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6B4E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704D2"/>
    <w:rsid w:val="00B70CD4"/>
    <w:rsid w:val="00B7100C"/>
    <w:rsid w:val="00B72417"/>
    <w:rsid w:val="00B7343D"/>
    <w:rsid w:val="00B73F7A"/>
    <w:rsid w:val="00B7444E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A5C"/>
    <w:rsid w:val="00BB0A69"/>
    <w:rsid w:val="00BB0A8D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560"/>
    <w:rsid w:val="00BC4C1C"/>
    <w:rsid w:val="00BC5647"/>
    <w:rsid w:val="00BC61C7"/>
    <w:rsid w:val="00BD027D"/>
    <w:rsid w:val="00BD088E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D7B04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6E5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6DD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540E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52BF"/>
    <w:rsid w:val="00D37036"/>
    <w:rsid w:val="00D40453"/>
    <w:rsid w:val="00D40CE8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5D4"/>
    <w:rsid w:val="00DD4D28"/>
    <w:rsid w:val="00DD58FE"/>
    <w:rsid w:val="00DD6801"/>
    <w:rsid w:val="00DE16AA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70A2"/>
    <w:rsid w:val="00E07ACE"/>
    <w:rsid w:val="00E10D77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83A"/>
    <w:rsid w:val="00E324E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4FDB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973E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2D6B"/>
    <w:rsid w:val="00F137D6"/>
    <w:rsid w:val="00F151B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7F70"/>
    <w:rsid w:val="00F50025"/>
    <w:rsid w:val="00F505AC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704D6"/>
    <w:rsid w:val="00F73204"/>
    <w:rsid w:val="00F73436"/>
    <w:rsid w:val="00F7359B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1E48"/>
    <w:rsid w:val="00FE2269"/>
    <w:rsid w:val="00FE3145"/>
    <w:rsid w:val="00FE3553"/>
    <w:rsid w:val="00FF00AD"/>
    <w:rsid w:val="00FF15E8"/>
    <w:rsid w:val="00FF1F1F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1FA9-B442-470F-A6F8-5BEAD2E9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Yazepova_ON</dc:creator>
  <cp:keywords/>
  <dc:description/>
  <cp:lastModifiedBy>Прудки</cp:lastModifiedBy>
  <cp:revision>18</cp:revision>
  <cp:lastPrinted>2021-08-06T08:22:00Z</cp:lastPrinted>
  <dcterms:created xsi:type="dcterms:W3CDTF">2018-08-30T12:56:00Z</dcterms:created>
  <dcterms:modified xsi:type="dcterms:W3CDTF">2021-08-10T11:37:00Z</dcterms:modified>
</cp:coreProperties>
</file>