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52" w:rsidRDefault="00AD5D74" w:rsidP="008773F4">
      <w:pPr>
        <w:rPr>
          <w:color w:val="000000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4535" cy="836930"/>
            <wp:effectExtent l="0" t="0" r="0" b="1270"/>
            <wp:docPr id="4" name="Рисунок 4" descr="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22F" w:rsidRPr="0070222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91.8pt;margin-top:-.3pt;width:1.1pt;height:11.3pt;z-index:251657216;visibility:visible;mso-wrap-distance-left:7.05pt;mso-wrap-distance-right:7.05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" stroked="f">
            <v:fill opacity="0"/>
            <v:textbox inset="0,0,0,0">
              <w:txbxContent>
                <w:p w:rsidR="009A5F52" w:rsidRDefault="009A5F52" w:rsidP="009A5F52">
                  <w:pPr>
                    <w:jc w:val="center"/>
                  </w:pPr>
                </w:p>
              </w:txbxContent>
            </v:textbox>
            <w10:wrap type="square" side="largest" anchorx="page"/>
          </v:shape>
        </w:pict>
      </w:r>
    </w:p>
    <w:p w:rsidR="009A5F52" w:rsidRDefault="009A5F52" w:rsidP="009A5F52">
      <w:pPr>
        <w:ind w:firstLine="709"/>
        <w:rPr>
          <w:color w:val="000000"/>
        </w:rPr>
      </w:pP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</w:p>
    <w:p w:rsidR="009A5F52" w:rsidRDefault="00142C47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ПРУДКОВСКОГО</w:t>
      </w:r>
      <w:r w:rsidR="009A5F52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9A5F52" w:rsidRDefault="009A5F52" w:rsidP="009A5F52">
      <w:pPr>
        <w:ind w:firstLine="709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ПОЧИНКОВСКОГО РАЙОНА СМОЛЕНСКОЙ ОБЛАСТИ</w:t>
      </w:r>
    </w:p>
    <w:p w:rsidR="009A5F52" w:rsidRDefault="009A5F52" w:rsidP="009A5F52">
      <w:pPr>
        <w:pStyle w:val="5"/>
        <w:jc w:val="left"/>
        <w:rPr>
          <w:color w:val="000000"/>
          <w:sz w:val="24"/>
          <w:szCs w:val="24"/>
        </w:rPr>
      </w:pPr>
    </w:p>
    <w:p w:rsidR="009A5F52" w:rsidRDefault="009A5F52" w:rsidP="009A5F52">
      <w:pPr>
        <w:pStyle w:val="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О С Т А Н О В Л Е Н И Е </w:t>
      </w:r>
    </w:p>
    <w:p w:rsidR="009A5F52" w:rsidRDefault="009A5F52" w:rsidP="009A5F52">
      <w:pPr>
        <w:rPr>
          <w:color w:val="000000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bookmarkStart w:id="0" w:name="_GoBack"/>
      <w:bookmarkEnd w:id="0"/>
      <w:r w:rsidR="00207600">
        <w:rPr>
          <w:color w:val="000000"/>
          <w:sz w:val="28"/>
          <w:szCs w:val="28"/>
        </w:rPr>
        <w:t>29.05.2019</w:t>
      </w:r>
      <w:r w:rsidR="001D4ED7">
        <w:rPr>
          <w:color w:val="000000"/>
          <w:sz w:val="28"/>
          <w:szCs w:val="28"/>
        </w:rPr>
        <w:t xml:space="preserve"> года                                          </w:t>
      </w:r>
      <w:r>
        <w:rPr>
          <w:color w:val="000000"/>
          <w:sz w:val="28"/>
          <w:szCs w:val="28"/>
        </w:rPr>
        <w:t xml:space="preserve">    </w:t>
      </w:r>
      <w:r w:rsidR="00142C47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 xml:space="preserve">№ </w:t>
      </w:r>
      <w:r w:rsidR="003813AD">
        <w:rPr>
          <w:color w:val="000000"/>
          <w:sz w:val="28"/>
          <w:szCs w:val="28"/>
        </w:rPr>
        <w:t>7</w:t>
      </w:r>
    </w:p>
    <w:p w:rsidR="009A5F52" w:rsidRDefault="009A5F52" w:rsidP="009A5F52">
      <w:pPr>
        <w:spacing w:line="360" w:lineRule="auto"/>
        <w:jc w:val="center"/>
        <w:rPr>
          <w:b/>
          <w:bCs/>
          <w:color w:val="000000"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4677"/>
      </w:tblGrid>
      <w:tr w:rsidR="009A5F52" w:rsidTr="009A5F52">
        <w:tc>
          <w:tcPr>
            <w:tcW w:w="4677" w:type="dxa"/>
            <w:hideMark/>
          </w:tcPr>
          <w:p w:rsidR="009A5F52" w:rsidRDefault="009A5F52" w:rsidP="00142C4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муниципальной программы  «Обеспечение пожарной безопасности на территории</w:t>
            </w:r>
            <w:r w:rsidR="00142C47">
              <w:rPr>
                <w:color w:val="000000"/>
                <w:sz w:val="28"/>
                <w:szCs w:val="28"/>
              </w:rPr>
              <w:t xml:space="preserve"> Прудковского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Починков</w:t>
            </w:r>
            <w:r w:rsidR="005D761B">
              <w:rPr>
                <w:color w:val="000000"/>
                <w:sz w:val="28"/>
                <w:szCs w:val="28"/>
              </w:rPr>
              <w:t>ского района Смоленской области»</w:t>
            </w:r>
          </w:p>
        </w:tc>
      </w:tr>
    </w:tbl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A5F52" w:rsidRDefault="009A5F52" w:rsidP="009A5F52">
      <w:pPr>
        <w:pStyle w:val="a4"/>
        <w:ind w:firstLine="709"/>
      </w:pPr>
      <w:r>
        <w:t xml:space="preserve">Руководствуясь Федеральным законом от 21.12.1994  № 69-ФЗ «О  пожарной безопасности», с Федеральным </w:t>
      </w:r>
      <w:hyperlink r:id="rId8" w:history="1">
        <w:r>
          <w:rPr>
            <w:rStyle w:val="a6"/>
            <w:color w:val="auto"/>
            <w:u w:val="none"/>
          </w:rPr>
          <w:t>законом</w:t>
        </w:r>
      </w:hyperlink>
      <w:r>
        <w:t xml:space="preserve"> от 22.07.2008 N 123-ФЗ "Технический      регламент о требованиях пожарной безопасности", с Федеральным законом от       06.10.2003 года  № 131-ФЗ «Об общих принципах организации местного                самоуправления в Российской Федерации», в целях обеспечения первичных мер  пожарной безопасности и усиления противопожарной защиты объектов и населения на территории </w:t>
      </w:r>
      <w:r w:rsidR="00142C47">
        <w:t>Прудковского</w:t>
      </w:r>
      <w:r>
        <w:t xml:space="preserve"> сельского поселения, сокращения количества пожаров, материальных потерь и гибели людей при пожарах</w:t>
      </w:r>
    </w:p>
    <w:p w:rsidR="009A5F52" w:rsidRDefault="009A5F52" w:rsidP="009A5F52">
      <w:pPr>
        <w:jc w:val="both"/>
        <w:rPr>
          <w:color w:val="000000"/>
        </w:rPr>
      </w:pPr>
    </w:p>
    <w:p w:rsidR="009A5F52" w:rsidRDefault="009A5F52" w:rsidP="009A5F5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142C47">
        <w:rPr>
          <w:color w:val="000000"/>
          <w:sz w:val="28"/>
          <w:szCs w:val="28"/>
        </w:rPr>
        <w:t>Прудковского</w:t>
      </w:r>
      <w:r>
        <w:rPr>
          <w:color w:val="000000"/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9A5F52" w:rsidRDefault="009A5F52" w:rsidP="009A5F52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я е т:</w:t>
      </w:r>
    </w:p>
    <w:p w:rsidR="009A5F52" w:rsidRDefault="009A5F52" w:rsidP="00142C47">
      <w:pPr>
        <w:ind w:firstLine="720"/>
        <w:jc w:val="both"/>
        <w:rPr>
          <w:b/>
          <w:color w:val="000000"/>
          <w:sz w:val="28"/>
          <w:szCs w:val="28"/>
        </w:rPr>
      </w:pPr>
    </w:p>
    <w:p w:rsidR="009A5F52" w:rsidRDefault="009A5F52" w:rsidP="00142C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1.Утвердить прилагаемую муниципальную программу «Обеспечение пожарной безопасности на территории</w:t>
      </w:r>
      <w:r w:rsidR="00142C47">
        <w:rPr>
          <w:color w:val="000000"/>
          <w:sz w:val="28"/>
          <w:szCs w:val="28"/>
        </w:rPr>
        <w:t xml:space="preserve"> Прудковского </w:t>
      </w:r>
      <w:r>
        <w:rPr>
          <w:color w:val="000000"/>
          <w:sz w:val="28"/>
          <w:szCs w:val="28"/>
        </w:rPr>
        <w:t>сельского поселения Починковского</w:t>
      </w:r>
      <w:r w:rsidR="00142C47">
        <w:rPr>
          <w:color w:val="000000"/>
          <w:sz w:val="28"/>
          <w:szCs w:val="28"/>
        </w:rPr>
        <w:t xml:space="preserve"> </w:t>
      </w:r>
      <w:r w:rsidR="005D761B">
        <w:rPr>
          <w:color w:val="000000"/>
          <w:sz w:val="28"/>
          <w:szCs w:val="28"/>
        </w:rPr>
        <w:t>района Смоленской области»</w:t>
      </w:r>
      <w:r>
        <w:rPr>
          <w:color w:val="000000"/>
          <w:sz w:val="28"/>
          <w:szCs w:val="28"/>
        </w:rPr>
        <w:t xml:space="preserve">.     </w:t>
      </w:r>
    </w:p>
    <w:p w:rsidR="009A5F52" w:rsidRDefault="009A5F52" w:rsidP="00142C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 Разместить настоящее постановление на официальном сайте Администрации  </w:t>
      </w:r>
      <w:r w:rsidR="00142C47">
        <w:rPr>
          <w:color w:val="000000"/>
          <w:sz w:val="28"/>
          <w:szCs w:val="28"/>
        </w:rPr>
        <w:t xml:space="preserve">Прудковского </w:t>
      </w:r>
      <w:r>
        <w:rPr>
          <w:color w:val="000000"/>
          <w:sz w:val="28"/>
          <w:szCs w:val="28"/>
        </w:rPr>
        <w:t xml:space="preserve">сельского поселения в сети Интернет.     </w:t>
      </w:r>
    </w:p>
    <w:p w:rsidR="009A5F52" w:rsidRDefault="009A5F52" w:rsidP="00142C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    Контроль за исполнением постановления  оставляю за собой.</w:t>
      </w:r>
    </w:p>
    <w:p w:rsidR="009A5F52" w:rsidRDefault="009A5F52" w:rsidP="009A5F52">
      <w:pPr>
        <w:jc w:val="both"/>
        <w:rPr>
          <w:color w:val="000000"/>
          <w:sz w:val="28"/>
          <w:szCs w:val="28"/>
        </w:rPr>
      </w:pP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9A5F52" w:rsidRDefault="00142C47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Прудковского</w:t>
      </w:r>
      <w:r w:rsidR="009A5F52">
        <w:rPr>
          <w:color w:val="000000"/>
          <w:sz w:val="28"/>
          <w:szCs w:val="28"/>
        </w:rPr>
        <w:t xml:space="preserve"> сельского поселения</w:t>
      </w: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Починковского района</w:t>
      </w: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                                         </w:t>
      </w:r>
      <w:r w:rsidR="00142C47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  <w:r w:rsidR="00142C47">
        <w:rPr>
          <w:color w:val="000000"/>
          <w:sz w:val="28"/>
          <w:szCs w:val="28"/>
        </w:rPr>
        <w:t>Н.П. Иванченко</w:t>
      </w:r>
    </w:p>
    <w:p w:rsidR="009A5F52" w:rsidRDefault="0070222F" w:rsidP="009A5F52">
      <w:pPr>
        <w:rPr>
          <w:color w:val="000000"/>
        </w:rPr>
      </w:pPr>
      <w:r w:rsidRPr="0070222F">
        <w:rPr>
          <w:noProof/>
          <w:lang w:eastAsia="ru-RU"/>
        </w:rPr>
        <w:lastRenderedPageBreak/>
        <w:pict>
          <v:shape id="Поле 2" o:spid="_x0000_s1027" type="#_x0000_t202" style="position:absolute;margin-left:242.65pt;margin-top:-685.4pt;width:.05pt;height:.05pt;z-index:251658240;visibility:visible;mso-wrap-distance-left:9.05pt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" stroked="f">
            <v:fill opacity="0"/>
            <v:textbox inset="0,0,0,0">
              <w:txbxContent>
                <w:p w:rsidR="009A5F52" w:rsidRDefault="009A5F52" w:rsidP="009A5F52"/>
              </w:txbxContent>
            </v:textbox>
            <w10:wrap type="square" side="largest"/>
          </v:shape>
        </w:pict>
      </w:r>
    </w:p>
    <w:p w:rsidR="009A5F52" w:rsidRDefault="009A5F52" w:rsidP="009A5F52">
      <w:pPr>
        <w:jc w:val="right"/>
        <w:rPr>
          <w:color w:val="000000"/>
          <w:sz w:val="28"/>
          <w:szCs w:val="28"/>
        </w:rPr>
      </w:pPr>
    </w:p>
    <w:p w:rsidR="009A5F52" w:rsidRDefault="009A5F52" w:rsidP="009A5F5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Утверждена постановлением </w:t>
      </w:r>
    </w:p>
    <w:p w:rsidR="009A5F52" w:rsidRDefault="009A5F52" w:rsidP="009A5F5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="00142C47">
        <w:rPr>
          <w:color w:val="000000"/>
          <w:sz w:val="28"/>
          <w:szCs w:val="28"/>
        </w:rPr>
        <w:t>Прудковского</w:t>
      </w:r>
    </w:p>
    <w:p w:rsidR="009A5F52" w:rsidRDefault="009A5F52" w:rsidP="009A5F5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9A5F52" w:rsidRDefault="009A5F52" w:rsidP="009A5F5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Починковского района </w:t>
      </w:r>
    </w:p>
    <w:p w:rsidR="009A5F52" w:rsidRDefault="009A5F52" w:rsidP="009A5F5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</w:t>
      </w:r>
    </w:p>
    <w:p w:rsidR="009A5F52" w:rsidRDefault="009A5F52" w:rsidP="009A5F5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813AD">
        <w:rPr>
          <w:color w:val="000000"/>
          <w:sz w:val="28"/>
          <w:szCs w:val="28"/>
        </w:rPr>
        <w:t>29.05.2019 № 7</w:t>
      </w: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</w:t>
      </w: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>«Обеспечение пожарной безопасности на территории</w:t>
      </w:r>
    </w:p>
    <w:p w:rsidR="009A5F52" w:rsidRDefault="00142C47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Прудковского</w:t>
      </w:r>
      <w:r w:rsidR="009A5F52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Починковского района Смоленской области</w:t>
      </w:r>
      <w:r w:rsidR="005D761B">
        <w:rPr>
          <w:b/>
          <w:bCs/>
          <w:color w:val="000000"/>
          <w:sz w:val="28"/>
          <w:szCs w:val="28"/>
        </w:rPr>
        <w:t>»</w:t>
      </w: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</w:t>
      </w:r>
      <w:r w:rsidR="001D4ED7">
        <w:rPr>
          <w:color w:val="000000"/>
          <w:sz w:val="28"/>
          <w:szCs w:val="28"/>
        </w:rPr>
        <w:t>9</w:t>
      </w: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ПАСПОРТ</w:t>
      </w: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 программы</w:t>
      </w: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«Обеспечение пожарной безопасности на территории</w:t>
      </w:r>
      <w:r w:rsidR="00142C47">
        <w:rPr>
          <w:color w:val="000000"/>
          <w:sz w:val="28"/>
          <w:szCs w:val="28"/>
        </w:rPr>
        <w:t xml:space="preserve"> Прудковского</w:t>
      </w:r>
      <w:r>
        <w:rPr>
          <w:color w:val="000000"/>
          <w:sz w:val="28"/>
          <w:szCs w:val="28"/>
        </w:rPr>
        <w:t xml:space="preserve"> сельского поселения Починковского района Смоленской области</w:t>
      </w:r>
      <w:r w:rsidR="005D761B">
        <w:rPr>
          <w:color w:val="000000"/>
          <w:sz w:val="28"/>
          <w:szCs w:val="28"/>
        </w:rPr>
        <w:t>»</w:t>
      </w: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shd w:val="clear" w:color="auto" w:fill="FFFFFF"/>
        <w:spacing w:line="25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Look w:val="04A0"/>
      </w:tblPr>
      <w:tblGrid>
        <w:gridCol w:w="5040"/>
        <w:gridCol w:w="4433"/>
      </w:tblGrid>
      <w:tr w:rsidR="009A5F52" w:rsidTr="009A5F52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муниципальной  программы  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 w:rsidP="0050119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142C47">
              <w:rPr>
                <w:color w:val="000000"/>
                <w:sz w:val="28"/>
                <w:szCs w:val="28"/>
              </w:rPr>
              <w:t xml:space="preserve">Прудковского </w:t>
            </w:r>
            <w:r>
              <w:rPr>
                <w:color w:val="000000"/>
                <w:sz w:val="28"/>
                <w:szCs w:val="28"/>
              </w:rPr>
              <w:t>сельского поселения Починковского района Смоленской области</w:t>
            </w:r>
          </w:p>
        </w:tc>
      </w:tr>
      <w:tr w:rsidR="009A5F52" w:rsidTr="009A5F52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Исполнители основных мероприятий муниципальной  программы 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 w:rsidP="0050119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142C47">
              <w:rPr>
                <w:color w:val="000000"/>
                <w:sz w:val="28"/>
                <w:szCs w:val="28"/>
              </w:rPr>
              <w:t xml:space="preserve">Прудковского </w:t>
            </w:r>
            <w:r>
              <w:rPr>
                <w:color w:val="000000"/>
                <w:sz w:val="28"/>
                <w:szCs w:val="28"/>
              </w:rPr>
              <w:t>сельского поселения Починковского района Смоленской области</w:t>
            </w:r>
          </w:p>
        </w:tc>
      </w:tr>
      <w:tr w:rsidR="009A5F52" w:rsidTr="009A5F52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муниципальной  программы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 w:rsidP="0050119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Целью программы  является обеспечение необходимых условий для укрепления пожарной безопасности, защиты жизни и здоровья населения, сокращение материальных потерь от пожаров и улучшения пожарной безопасности на территории муниципального образования </w:t>
            </w:r>
            <w:r w:rsidR="00142C47">
              <w:rPr>
                <w:sz w:val="28"/>
                <w:szCs w:val="28"/>
              </w:rPr>
              <w:t>Прудковского</w:t>
            </w:r>
            <w:r>
              <w:rPr>
                <w:sz w:val="28"/>
                <w:szCs w:val="28"/>
              </w:rPr>
              <w:t xml:space="preserve"> сельского поселения Починковского района Смоленской области.</w:t>
            </w:r>
          </w:p>
        </w:tc>
      </w:tr>
      <w:tr w:rsidR="009A5F52" w:rsidTr="009A5F52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Целевые показатели реализации муниципальной  программы 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Организация профилактической работы по предупреждению пожаров;</w:t>
            </w:r>
          </w:p>
          <w:p w:rsidR="009A5F52" w:rsidRDefault="009A5F5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противопожарной защищенности территории сельского поселения;</w:t>
            </w:r>
          </w:p>
        </w:tc>
      </w:tr>
      <w:tr w:rsidR="009A5F52" w:rsidTr="009A5F52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(этапы) реализации муниципальной  программы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541358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-20</w:t>
            </w:r>
            <w:r w:rsidR="00541358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 xml:space="preserve"> годы </w:t>
            </w:r>
          </w:p>
          <w:p w:rsidR="009A5F52" w:rsidRDefault="009A5F52">
            <w:pPr>
              <w:pStyle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этап      -  201</w:t>
            </w:r>
            <w:r w:rsidR="00541358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  <w:p w:rsidR="009A5F52" w:rsidRDefault="009A5F52">
            <w:pPr>
              <w:pStyle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Второй этап      -  20</w:t>
            </w:r>
            <w:r w:rsidR="00541358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  <w:p w:rsidR="009A5F52" w:rsidRDefault="009A5F52" w:rsidP="0054135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Третий этап       -  20</w:t>
            </w:r>
            <w:r w:rsidR="00541358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5F52" w:rsidTr="009A5F52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Средства бюджета муниципального образования </w:t>
            </w:r>
            <w:r w:rsidR="00142C47">
              <w:rPr>
                <w:color w:val="000000"/>
                <w:sz w:val="28"/>
                <w:szCs w:val="28"/>
              </w:rPr>
              <w:t>Прудковского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Починковского района Смоленской области:</w:t>
            </w:r>
          </w:p>
          <w:p w:rsidR="009A5F52" w:rsidRPr="001D4ED7" w:rsidRDefault="009A5F52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D4ED7">
              <w:rPr>
                <w:sz w:val="28"/>
                <w:szCs w:val="28"/>
              </w:rPr>
              <w:t>201</w:t>
            </w:r>
            <w:r w:rsidR="00541358" w:rsidRPr="001D4ED7">
              <w:rPr>
                <w:sz w:val="28"/>
                <w:szCs w:val="28"/>
              </w:rPr>
              <w:t>9</w:t>
            </w:r>
            <w:r w:rsidR="00142C47">
              <w:rPr>
                <w:sz w:val="28"/>
                <w:szCs w:val="28"/>
              </w:rPr>
              <w:t xml:space="preserve">г – 0 </w:t>
            </w:r>
            <w:r w:rsidRPr="001D4ED7">
              <w:rPr>
                <w:sz w:val="28"/>
                <w:szCs w:val="28"/>
              </w:rPr>
              <w:t>тыс.руб.</w:t>
            </w:r>
          </w:p>
          <w:p w:rsidR="009A5F52" w:rsidRPr="001D4ED7" w:rsidRDefault="009A5F52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D4ED7">
              <w:rPr>
                <w:sz w:val="28"/>
                <w:szCs w:val="28"/>
              </w:rPr>
              <w:t>20</w:t>
            </w:r>
            <w:r w:rsidR="00541358" w:rsidRPr="001D4ED7">
              <w:rPr>
                <w:sz w:val="28"/>
                <w:szCs w:val="28"/>
              </w:rPr>
              <w:t>20</w:t>
            </w:r>
            <w:r w:rsidRPr="001D4ED7">
              <w:rPr>
                <w:sz w:val="28"/>
                <w:szCs w:val="28"/>
              </w:rPr>
              <w:t xml:space="preserve">г – </w:t>
            </w:r>
            <w:r w:rsidR="00142C47">
              <w:rPr>
                <w:sz w:val="28"/>
                <w:szCs w:val="28"/>
              </w:rPr>
              <w:t xml:space="preserve">1 </w:t>
            </w:r>
            <w:r w:rsidRPr="001D4ED7">
              <w:rPr>
                <w:sz w:val="28"/>
                <w:szCs w:val="28"/>
              </w:rPr>
              <w:t>тыс.руб.</w:t>
            </w:r>
          </w:p>
          <w:p w:rsidR="009A5F52" w:rsidRDefault="009A5F52" w:rsidP="00B51C2B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1D4ED7">
              <w:rPr>
                <w:sz w:val="28"/>
                <w:szCs w:val="28"/>
              </w:rPr>
              <w:t>20</w:t>
            </w:r>
            <w:r w:rsidR="00541358" w:rsidRPr="001D4ED7">
              <w:rPr>
                <w:sz w:val="28"/>
                <w:szCs w:val="28"/>
              </w:rPr>
              <w:t>21</w:t>
            </w:r>
            <w:r w:rsidRPr="001D4ED7">
              <w:rPr>
                <w:sz w:val="28"/>
                <w:szCs w:val="28"/>
              </w:rPr>
              <w:t xml:space="preserve">г – </w:t>
            </w:r>
            <w:r w:rsidR="00142C47">
              <w:rPr>
                <w:sz w:val="28"/>
                <w:szCs w:val="28"/>
              </w:rPr>
              <w:t xml:space="preserve">1 </w:t>
            </w:r>
            <w:r w:rsidRPr="001D4ED7">
              <w:rPr>
                <w:sz w:val="28"/>
                <w:szCs w:val="28"/>
              </w:rPr>
              <w:t>тыс.руб.</w:t>
            </w:r>
          </w:p>
        </w:tc>
      </w:tr>
      <w:tr w:rsidR="009A5F52" w:rsidTr="009A5F52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результаты реализации</w:t>
            </w:r>
          </w:p>
          <w:p w:rsidR="009A5F52" w:rsidRDefault="009A5F5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муниципальной  программы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2" w:rsidRDefault="009A5F52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муниципальной </w:t>
            </w:r>
            <w:r>
              <w:rPr>
                <w:sz w:val="28"/>
                <w:szCs w:val="28"/>
              </w:rPr>
              <w:lastRenderedPageBreak/>
              <w:t xml:space="preserve">программы </w:t>
            </w:r>
            <w:r>
              <w:rPr>
                <w:color w:val="000000"/>
                <w:sz w:val="28"/>
                <w:szCs w:val="28"/>
              </w:rPr>
              <w:t>на территории сельского поселения должна обеспечить совершенствование системы профилактики мер противопожарной безопасности, уменьшить рост количества пожаров на территории сельского поселения, снизить уровень гибели людей, имущества и травматизма при пожарах; усилить противопожарную защиту объектов на территории сельского поселения; снизить количество нарушений требований пожарной безопасности гражданами и организациями.</w:t>
            </w:r>
          </w:p>
          <w:p w:rsidR="009A5F52" w:rsidRDefault="009A5F5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A5F52" w:rsidRDefault="009A5F52" w:rsidP="009A5F52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</w:p>
    <w:p w:rsidR="009A5F52" w:rsidRDefault="009A5F52" w:rsidP="009A5F52">
      <w:pPr>
        <w:shd w:val="clear" w:color="auto" w:fill="FFFFFF"/>
        <w:spacing w:line="25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5F52" w:rsidRDefault="009A5F52" w:rsidP="009A5F52">
      <w:pPr>
        <w:shd w:val="clear" w:color="auto" w:fill="FFFFFF"/>
        <w:spacing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9A5F52" w:rsidRDefault="009A5F52" w:rsidP="009A5F5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Общая характеристика социально-экономической сферы реализации </w:t>
      </w: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программы</w:t>
      </w: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</w:p>
    <w:p w:rsidR="009A5F52" w:rsidRDefault="009A5F52" w:rsidP="00142C4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Пожарная опасность в современной обстановке стала серьезной угрозой для общественной стабильности, спокойствия и материального достатка людей. 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ходе  которых  уничтожается и  повреждается   имущество,  требующее  в  дальнейшем  восстановления,   а  значит   дополнительного  расходования  финансовых  и  материальных   средств.  Кроме  того, рост  количества  пожаров  может  привести   к  увеличению  числа    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:rsidR="009A5F52" w:rsidRDefault="009A5F52" w:rsidP="00142C4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:rsidR="009A5F52" w:rsidRDefault="009A5F52" w:rsidP="009A5F52">
      <w:pPr>
        <w:ind w:firstLine="720"/>
        <w:jc w:val="both"/>
        <w:rPr>
          <w:sz w:val="28"/>
          <w:szCs w:val="28"/>
        </w:rPr>
      </w:pP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Приоритеты региональной государственной политики в  сфере реализации муниципальной  программы, цель, целевые показатели, описание ожидаемых конечных результатов, сроков и этапов реализации муниципальной  программы.</w:t>
      </w:r>
    </w:p>
    <w:p w:rsidR="009A5F52" w:rsidRDefault="009A5F52" w:rsidP="00142C47">
      <w:pPr>
        <w:spacing w:before="120"/>
        <w:jc w:val="both"/>
        <w:outlineLvl w:val="0"/>
        <w:rPr>
          <w:b/>
          <w:bCs/>
          <w:sz w:val="28"/>
          <w:szCs w:val="28"/>
        </w:rPr>
      </w:pPr>
    </w:p>
    <w:p w:rsidR="009A5F52" w:rsidRDefault="009A5F52" w:rsidP="00142C47">
      <w:pPr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9A5F52" w:rsidRDefault="009A5F52" w:rsidP="00142C47">
      <w:pPr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пожарной безопасности являются: </w:t>
      </w:r>
    </w:p>
    <w:p w:rsidR="009A5F52" w:rsidRDefault="009A5F52" w:rsidP="00142C47">
      <w:pPr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несвоевременное прибытие подразделений пожарной охраны к месту вызова из-за их удаленности;</w:t>
      </w:r>
    </w:p>
    <w:p w:rsidR="009A5F52" w:rsidRDefault="009A5F52" w:rsidP="00142C47">
      <w:pPr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защищенности населения, территорий от пожаров;</w:t>
      </w:r>
    </w:p>
    <w:p w:rsidR="009A5F52" w:rsidRDefault="009A5F52" w:rsidP="00142C47">
      <w:pPr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несвоевременное сообщение о пожаре (возгорании) в пожарную охрану;</w:t>
      </w:r>
    </w:p>
    <w:p w:rsidR="009A5F52" w:rsidRDefault="009A5F52" w:rsidP="00142C47">
      <w:pPr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улучшения материально-технической базы;</w:t>
      </w:r>
    </w:p>
    <w:p w:rsidR="009A5F52" w:rsidRDefault="009A5F52" w:rsidP="00142C47">
      <w:pPr>
        <w:pStyle w:val="a3"/>
        <w:spacing w:before="0" w:after="0"/>
        <w:ind w:firstLine="567"/>
        <w:jc w:val="both"/>
        <w:rPr>
          <w:sz w:val="28"/>
          <w:szCs w:val="28"/>
        </w:rPr>
      </w:pPr>
      <w:bookmarkStart w:id="1" w:name="BM2"/>
      <w:bookmarkEnd w:id="1"/>
      <w:r>
        <w:rPr>
          <w:sz w:val="28"/>
          <w:szCs w:val="28"/>
        </w:rPr>
        <w:t xml:space="preserve">С целью снижения материального ущерба и гибели людей в результате пожаров одним из рычагов в этой работе является муниципальная программа </w:t>
      </w:r>
      <w:r>
        <w:rPr>
          <w:color w:val="000000"/>
          <w:sz w:val="28"/>
          <w:szCs w:val="28"/>
        </w:rPr>
        <w:t>«Обеспечение пожарной безопасности на территории</w:t>
      </w:r>
      <w:r w:rsidR="00142C47">
        <w:rPr>
          <w:color w:val="000000"/>
          <w:sz w:val="28"/>
          <w:szCs w:val="28"/>
        </w:rPr>
        <w:t xml:space="preserve"> Прудковского </w:t>
      </w:r>
      <w:r>
        <w:rPr>
          <w:color w:val="000000"/>
          <w:sz w:val="28"/>
          <w:szCs w:val="28"/>
        </w:rPr>
        <w:t>сельского поселения Починковского района Смоленской области на 201</w:t>
      </w:r>
      <w:r w:rsidR="0054135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-20</w:t>
      </w:r>
      <w:r w:rsidR="00541358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годы»</w:t>
      </w:r>
    </w:p>
    <w:p w:rsidR="009A5F52" w:rsidRDefault="009A5F52" w:rsidP="00142C47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 является обеспечение необходимых условий для укрепления пожарной безопасности, защиты жизни и здоровья населения, сокращение материальных потерь от пожаров и улучшения пожарной безопасности на территории </w:t>
      </w:r>
      <w:r w:rsidR="00142C47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поселения.</w:t>
      </w:r>
    </w:p>
    <w:p w:rsidR="009A5F52" w:rsidRDefault="009A5F52" w:rsidP="00142C47">
      <w:pPr>
        <w:pStyle w:val="a3"/>
        <w:spacing w:before="0" w:after="0"/>
        <w:ind w:firstLine="567"/>
        <w:jc w:val="both"/>
        <w:rPr>
          <w:sz w:val="28"/>
          <w:szCs w:val="28"/>
        </w:rPr>
      </w:pPr>
      <w:bookmarkStart w:id="2" w:name="BM3"/>
      <w:bookmarkEnd w:id="2"/>
      <w:r>
        <w:rPr>
          <w:sz w:val="28"/>
          <w:szCs w:val="28"/>
        </w:rPr>
        <w:t xml:space="preserve">Для достижения этой цели необходимо решить ряд основных задач: </w:t>
      </w:r>
      <w:r>
        <w:rPr>
          <w:sz w:val="28"/>
          <w:szCs w:val="28"/>
        </w:rPr>
        <w:br/>
        <w:t xml:space="preserve">       - усиление работы по предупреждению пожаров и гибели людей, активизация работы среди населения по предупреждению пожаров на территории поселения;</w:t>
      </w:r>
    </w:p>
    <w:p w:rsidR="009A5F52" w:rsidRDefault="009A5F52" w:rsidP="00142C47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обеспечение условий для укрепления пожарной безопасности   и сокращения материальных потерь от пожаров на территории поселения. </w:t>
      </w:r>
    </w:p>
    <w:p w:rsidR="009A5F52" w:rsidRDefault="009A5F52" w:rsidP="00142C47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  Сохранение населенных пунктов наиболее подверженных   угрозе возникновения пожаров    </w:t>
      </w:r>
    </w:p>
    <w:p w:rsidR="009A5F52" w:rsidRDefault="009A5F52" w:rsidP="00142C47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  Обеспечение противопожарным оборудованием и совершенствование противопожарной защиты населенных пунктов</w:t>
      </w:r>
    </w:p>
    <w:p w:rsidR="009A5F52" w:rsidRDefault="009A5F52" w:rsidP="009A5F52">
      <w:pPr>
        <w:ind w:firstLine="709"/>
        <w:jc w:val="center"/>
        <w:rPr>
          <w:color w:val="000000"/>
        </w:rPr>
      </w:pPr>
    </w:p>
    <w:p w:rsidR="009A5F52" w:rsidRDefault="009A5F52" w:rsidP="009A5F52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Обоснование ресурсного обеспечения муниципальной  программы.</w:t>
      </w:r>
    </w:p>
    <w:p w:rsidR="009A5F52" w:rsidRDefault="009A5F52" w:rsidP="009A5F52">
      <w:pPr>
        <w:ind w:firstLine="709"/>
        <w:jc w:val="center"/>
        <w:rPr>
          <w:color w:val="000000"/>
          <w:sz w:val="28"/>
          <w:szCs w:val="28"/>
        </w:rPr>
      </w:pPr>
    </w:p>
    <w:p w:rsidR="009A5F52" w:rsidRDefault="009A5F52" w:rsidP="00142C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за счёт средств бюджета муниципального образования </w:t>
      </w:r>
      <w:r w:rsidR="00142C47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области.</w:t>
      </w:r>
    </w:p>
    <w:p w:rsidR="009A5F52" w:rsidRDefault="009A5F52" w:rsidP="00142C4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Объемы финансирования подлежат уточнению в соответствии с решением о местном бюджете.</w:t>
      </w:r>
    </w:p>
    <w:p w:rsidR="009A5F52" w:rsidRDefault="009A5F52" w:rsidP="00142C4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9A5F52" w:rsidRDefault="009A5F52" w:rsidP="009A5F52">
      <w:pPr>
        <w:ind w:firstLine="709"/>
        <w:jc w:val="center"/>
        <w:rPr>
          <w:color w:val="000000"/>
          <w:sz w:val="28"/>
          <w:szCs w:val="28"/>
        </w:rPr>
      </w:pPr>
    </w:p>
    <w:p w:rsidR="00541358" w:rsidRDefault="00541358" w:rsidP="009A5F52">
      <w:pPr>
        <w:shd w:val="clear" w:color="auto" w:fill="FFFFFF"/>
        <w:spacing w:line="252" w:lineRule="atLeast"/>
        <w:jc w:val="center"/>
        <w:rPr>
          <w:b/>
          <w:bCs/>
          <w:color w:val="000000"/>
          <w:sz w:val="24"/>
          <w:szCs w:val="24"/>
        </w:rPr>
      </w:pPr>
    </w:p>
    <w:p w:rsidR="009A5F52" w:rsidRDefault="009A5F52" w:rsidP="00142C47">
      <w:pPr>
        <w:shd w:val="clear" w:color="auto" w:fill="FFFFFF"/>
        <w:spacing w:line="252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ПЕРЕЧЕНЬ МЕРОПРИЯТИЙ</w:t>
      </w:r>
    </w:p>
    <w:p w:rsidR="009A5F52" w:rsidRDefault="009A5F52" w:rsidP="00142C47">
      <w:pPr>
        <w:pStyle w:val="a3"/>
        <w:spacing w:before="0" w:after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реализации муниципальной программы «Обеспечение пожарной безопасности на территории </w:t>
      </w:r>
      <w:r w:rsidR="00142C47">
        <w:rPr>
          <w:b/>
          <w:bCs/>
          <w:color w:val="000000"/>
          <w:sz w:val="28"/>
          <w:szCs w:val="28"/>
        </w:rPr>
        <w:t xml:space="preserve">Прудковского </w:t>
      </w:r>
      <w:r>
        <w:rPr>
          <w:b/>
          <w:bCs/>
          <w:color w:val="000000"/>
          <w:sz w:val="28"/>
          <w:szCs w:val="28"/>
        </w:rPr>
        <w:t>сельского поселения Починковского района Смоленской области на 201</w:t>
      </w:r>
      <w:r w:rsidR="00541358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>-20</w:t>
      </w:r>
      <w:r w:rsidR="00541358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>годы»</w:t>
      </w:r>
    </w:p>
    <w:p w:rsidR="009A5F52" w:rsidRDefault="009A5F52" w:rsidP="009A5F52">
      <w:pPr>
        <w:shd w:val="clear" w:color="auto" w:fill="FFFFFF"/>
        <w:spacing w:line="252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W w:w="9735" w:type="dxa"/>
        <w:tblLayout w:type="fixed"/>
        <w:tblLook w:val="04A0"/>
      </w:tblPr>
      <w:tblGrid>
        <w:gridCol w:w="600"/>
        <w:gridCol w:w="1905"/>
        <w:gridCol w:w="1714"/>
        <w:gridCol w:w="1346"/>
        <w:gridCol w:w="1365"/>
        <w:gridCol w:w="1350"/>
        <w:gridCol w:w="1455"/>
      </w:tblGrid>
      <w:tr w:rsidR="009A5F52" w:rsidTr="009A5F52">
        <w:trPr>
          <w:trHeight w:val="23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A5F52" w:rsidRDefault="009A5F52" w:rsidP="00541358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  <w:r w:rsidR="0054135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A5F52" w:rsidRDefault="009A5F52" w:rsidP="00541358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54135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A5F52" w:rsidRDefault="009A5F52" w:rsidP="00541358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541358">
              <w:rPr>
                <w:color w:val="000000"/>
                <w:sz w:val="24"/>
                <w:szCs w:val="24"/>
              </w:rPr>
              <w:t>21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300" w:lineRule="auto"/>
              <w:ind w:left="-108" w:right="-118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pStyle w:val="a3"/>
            </w:pPr>
            <w:r>
              <w:t>Разработка и      совершенство</w:t>
            </w:r>
            <w:r w:rsidR="00541358">
              <w:t>-</w:t>
            </w:r>
            <w:r>
              <w:t xml:space="preserve">вание муниципальных нормативных правовых актов по реализации  полномочий  по обеспечению  первичных мер  пожарной безопасности на территории  сельского поселения   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 w:rsidP="009A5F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Администра-ция</w:t>
            </w:r>
            <w:r w:rsidR="00142C47">
              <w:rPr>
                <w:color w:val="000000"/>
                <w:sz w:val="24"/>
                <w:szCs w:val="24"/>
              </w:rPr>
              <w:t xml:space="preserve"> Прудковского</w:t>
            </w:r>
          </w:p>
          <w:p w:rsidR="009A5F52" w:rsidRDefault="009A5F52" w:rsidP="009A5F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300" w:lineRule="auto"/>
              <w:ind w:left="-108" w:right="-118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F52" w:rsidRDefault="009A5F52">
            <w:pPr>
              <w:pStyle w:val="a3"/>
            </w:pPr>
            <w:r>
              <w:t>Выкос сухого травостоя в населенных пунктах</w:t>
            </w:r>
          </w:p>
          <w:p w:rsidR="009A5F52" w:rsidRDefault="009A5F52">
            <w:pPr>
              <w:snapToGrid w:val="0"/>
              <w:spacing w:line="252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 w:rsidP="00AD5D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Администра-ция</w:t>
            </w:r>
            <w:r w:rsidR="00142C47">
              <w:rPr>
                <w:color w:val="000000"/>
                <w:sz w:val="24"/>
                <w:szCs w:val="24"/>
              </w:rPr>
              <w:t xml:space="preserve"> Прудковского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Pr="001D4ED7" w:rsidRDefault="00B51C2B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Pr="001D4ED7" w:rsidRDefault="00B51C2B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Pr="001D4ED7" w:rsidRDefault="00B51C2B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300" w:lineRule="auto"/>
              <w:ind w:left="-108" w:right="-118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Опашка вокруг границ   населенных пунктов наиболее подверженных , угрозе распространения пожаров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 w:rsidP="00AD5D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Администра-ция</w:t>
            </w:r>
            <w:r w:rsidR="00142C47">
              <w:rPr>
                <w:color w:val="000000"/>
                <w:sz w:val="24"/>
                <w:szCs w:val="24"/>
              </w:rPr>
              <w:t xml:space="preserve"> Прудковского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Pr="001D4ED7" w:rsidRDefault="00142C47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Pr="001D4ED7" w:rsidRDefault="00142C47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Pr="001D4ED7" w:rsidRDefault="00142C47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76" w:lineRule="auto"/>
              <w:ind w:left="-108" w:right="-112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установка табличек и указателей направления движения к водоисточникам, предназначенных для тушения пожаров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 w:rsidP="00AD5D74">
            <w:pPr>
              <w:spacing w:line="20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Администра-ция</w:t>
            </w:r>
            <w:r w:rsidR="00142C47">
              <w:rPr>
                <w:color w:val="000000"/>
                <w:sz w:val="24"/>
                <w:szCs w:val="24"/>
              </w:rPr>
              <w:t xml:space="preserve"> Прудковского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Pr="001D4ED7" w:rsidRDefault="00B51C2B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Pr="001D4ED7" w:rsidRDefault="00B51C2B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Pr="001D4ED7" w:rsidRDefault="00B51C2B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F52" w:rsidRDefault="009A5F52">
            <w:pPr>
              <w:spacing w:line="276" w:lineRule="auto"/>
              <w:ind w:left="-108" w:right="-112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работ по подготовке земельных участков, </w:t>
            </w:r>
            <w:r>
              <w:rPr>
                <w:sz w:val="24"/>
                <w:szCs w:val="24"/>
              </w:rPr>
              <w:lastRenderedPageBreak/>
              <w:t>закрепленных на праве частной, государствен</w:t>
            </w:r>
            <w:r w:rsidR="001D4E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ной, муниципальной собственности к пожароопасному периоду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 w:rsidP="0050119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Администра-ция</w:t>
            </w:r>
            <w:r w:rsidR="00142C47">
              <w:rPr>
                <w:color w:val="000000"/>
                <w:sz w:val="24"/>
                <w:szCs w:val="24"/>
              </w:rPr>
              <w:t xml:space="preserve"> Прудковского</w:t>
            </w:r>
            <w:r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F52" w:rsidRDefault="009A5F52">
            <w:pPr>
              <w:spacing w:line="276" w:lineRule="auto"/>
              <w:ind w:left="-108" w:right="-112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деятельности подразделений добровольной пожарной охраны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 w:rsidP="0050119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Администра-ция</w:t>
            </w:r>
            <w:r w:rsidR="00142C47">
              <w:rPr>
                <w:color w:val="000000"/>
                <w:sz w:val="24"/>
                <w:szCs w:val="24"/>
              </w:rPr>
              <w:t xml:space="preserve"> Прудковского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F52" w:rsidRDefault="009A5F52">
            <w:pPr>
              <w:spacing w:line="276" w:lineRule="auto"/>
              <w:ind w:left="-108" w:right="-112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Подворный обход граждан с проведением инструктажа о мерах пожарной безопасности под роспись, особенно для лиц злоупотребляющих алкоголем и неблагополуч</w:t>
            </w:r>
            <w:r w:rsidR="001D4E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ных семей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 w:rsidP="0050119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Администра-ция</w:t>
            </w:r>
            <w:r w:rsidR="00142C47">
              <w:rPr>
                <w:color w:val="000000"/>
                <w:sz w:val="24"/>
                <w:szCs w:val="24"/>
              </w:rPr>
              <w:t xml:space="preserve"> Прудковского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F52" w:rsidRDefault="009A5F52">
            <w:pPr>
              <w:spacing w:line="276" w:lineRule="auto"/>
              <w:ind w:left="-108" w:right="-112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сходов граждан в населенных пунктах поселения по вопросу обеспечения первичных мер пожарной безопасности в границах населенных пунктов</w:t>
            </w:r>
          </w:p>
          <w:p w:rsidR="009A5F52" w:rsidRDefault="009A5F52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 w:rsidP="0050119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Администра-ция</w:t>
            </w:r>
            <w:r w:rsidR="00142C47">
              <w:rPr>
                <w:color w:val="000000"/>
                <w:sz w:val="24"/>
                <w:szCs w:val="24"/>
              </w:rPr>
              <w:t xml:space="preserve"> Прудковского</w:t>
            </w:r>
            <w:r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F52" w:rsidRDefault="009A5F52">
            <w:pPr>
              <w:spacing w:line="276" w:lineRule="auto"/>
              <w:ind w:left="-108" w:right="-112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 w:rsidP="005011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Администра-ция</w:t>
            </w:r>
            <w:r w:rsidR="00142C47">
              <w:rPr>
                <w:color w:val="000000"/>
                <w:sz w:val="24"/>
                <w:szCs w:val="24"/>
              </w:rPr>
              <w:t xml:space="preserve"> Прудковского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Pr="001D4ED7" w:rsidRDefault="00142C47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Pr="001D4ED7" w:rsidRDefault="00142C47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Pr="001D4ED7" w:rsidRDefault="00142C47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42C47" w:rsidRDefault="00142C47" w:rsidP="009A5F52">
      <w:pPr>
        <w:jc w:val="center"/>
        <w:rPr>
          <w:b/>
          <w:bCs/>
          <w:color w:val="000000"/>
          <w:sz w:val="28"/>
          <w:szCs w:val="28"/>
        </w:rPr>
      </w:pPr>
    </w:p>
    <w:p w:rsidR="00142C47" w:rsidRDefault="00142C47" w:rsidP="009A5F52">
      <w:pPr>
        <w:jc w:val="center"/>
        <w:rPr>
          <w:b/>
          <w:bCs/>
          <w:color w:val="000000"/>
          <w:sz w:val="28"/>
          <w:szCs w:val="28"/>
        </w:rPr>
      </w:pPr>
    </w:p>
    <w:p w:rsidR="00142C47" w:rsidRDefault="00142C47" w:rsidP="009A5F52">
      <w:pPr>
        <w:jc w:val="center"/>
        <w:rPr>
          <w:b/>
          <w:bCs/>
          <w:color w:val="000000"/>
          <w:sz w:val="28"/>
          <w:szCs w:val="28"/>
        </w:rPr>
      </w:pPr>
    </w:p>
    <w:p w:rsidR="00142C47" w:rsidRDefault="00142C47" w:rsidP="009A5F52">
      <w:pPr>
        <w:jc w:val="center"/>
        <w:rPr>
          <w:b/>
          <w:bCs/>
          <w:color w:val="000000"/>
          <w:sz w:val="28"/>
          <w:szCs w:val="28"/>
        </w:rPr>
      </w:pPr>
    </w:p>
    <w:p w:rsidR="00142C47" w:rsidRDefault="00142C47" w:rsidP="009A5F52">
      <w:pPr>
        <w:jc w:val="center"/>
        <w:rPr>
          <w:b/>
          <w:bCs/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Обобщенная характеристика основных мероприятий, </w:t>
      </w: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входящих  в состав муниципальной программы.</w:t>
      </w: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142C4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ходе  которых  уничтожается и  повреждается   имущество,  требующее  в  дальнейшем  восстановления,   а  значит   дополнительного  расходования  финансовых  и  материальных   средств.  Кроме  того, рост  количества  пожаров  может  привести   к  увеличению  числа    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  <w:r>
        <w:rPr>
          <w:sz w:val="28"/>
          <w:szCs w:val="28"/>
        </w:rPr>
        <w:t xml:space="preserve"> При выполнении намеченных в Программе мероприятий предполагается сокращение материальных потерь от пожаров и снижение гибели и травматизма людей.</w:t>
      </w:r>
    </w:p>
    <w:p w:rsidR="009A5F52" w:rsidRDefault="009A5F52" w:rsidP="009A5F52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shd w:val="clear" w:color="auto" w:fill="FFFFFF"/>
        <w:spacing w:line="252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меры правового регулирования</w:t>
      </w: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сфере реализации муниципальной программы.</w:t>
      </w: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Федерального закона от 21.12.94 N 69-ФЗ «О </w:t>
      </w:r>
      <w:r>
        <w:rPr>
          <w:color w:val="000000"/>
          <w:sz w:val="28"/>
          <w:szCs w:val="28"/>
        </w:rPr>
        <w:t>пожарной безопасности</w:t>
      </w:r>
      <w:r>
        <w:rPr>
          <w:sz w:val="28"/>
          <w:szCs w:val="28"/>
        </w:rPr>
        <w:t>», Федерального закона от 06.10.2003 N 131 «Об общих принципах организации местного самоуправления в Российской Федерации».</w:t>
      </w:r>
    </w:p>
    <w:p w:rsidR="009A5F52" w:rsidRDefault="009A5F52" w:rsidP="009A5F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и информационно-методические документы Администрации </w:t>
      </w:r>
      <w:r w:rsidR="00142C47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области.  </w:t>
      </w:r>
    </w:p>
    <w:p w:rsidR="00D3781D" w:rsidRDefault="00D3781D"/>
    <w:sectPr w:rsidR="00D3781D" w:rsidSect="0087731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4C5" w:rsidRDefault="00A644C5" w:rsidP="00D026E1">
      <w:r>
        <w:separator/>
      </w:r>
    </w:p>
  </w:endnote>
  <w:endnote w:type="continuationSeparator" w:id="1">
    <w:p w:rsidR="00A644C5" w:rsidRDefault="00A644C5" w:rsidP="00D02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4C5" w:rsidRDefault="00A644C5" w:rsidP="00D026E1">
      <w:r>
        <w:separator/>
      </w:r>
    </w:p>
  </w:footnote>
  <w:footnote w:type="continuationSeparator" w:id="1">
    <w:p w:rsidR="00A644C5" w:rsidRDefault="00A644C5" w:rsidP="00D02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6E1" w:rsidRDefault="00D026E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2D"/>
    <w:rsid w:val="00142C47"/>
    <w:rsid w:val="001D4ED7"/>
    <w:rsid w:val="00207600"/>
    <w:rsid w:val="00212FD3"/>
    <w:rsid w:val="003813AD"/>
    <w:rsid w:val="0050119B"/>
    <w:rsid w:val="00511E4C"/>
    <w:rsid w:val="00541358"/>
    <w:rsid w:val="00565F53"/>
    <w:rsid w:val="005B24C4"/>
    <w:rsid w:val="005D5BD5"/>
    <w:rsid w:val="005D761B"/>
    <w:rsid w:val="0070222F"/>
    <w:rsid w:val="00740A2D"/>
    <w:rsid w:val="0087731F"/>
    <w:rsid w:val="008773F4"/>
    <w:rsid w:val="00882B11"/>
    <w:rsid w:val="008B7921"/>
    <w:rsid w:val="009A5F52"/>
    <w:rsid w:val="00A644C5"/>
    <w:rsid w:val="00A90A60"/>
    <w:rsid w:val="00AD5D74"/>
    <w:rsid w:val="00B51C2B"/>
    <w:rsid w:val="00D026E1"/>
    <w:rsid w:val="00D3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A5F52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5F52"/>
    <w:pPr>
      <w:keepNext/>
      <w:tabs>
        <w:tab w:val="num" w:pos="1296"/>
      </w:tabs>
      <w:ind w:left="1296" w:hanging="1296"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9A5F52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3">
    <w:name w:val="Normal (Web)"/>
    <w:basedOn w:val="a"/>
    <w:uiPriority w:val="99"/>
    <w:unhideWhenUsed/>
    <w:rsid w:val="009A5F52"/>
    <w:pPr>
      <w:spacing w:before="100" w:after="100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A5F5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uiPriority w:val="99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5F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5F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F5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A5F52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5F52"/>
    <w:pPr>
      <w:keepNext/>
      <w:tabs>
        <w:tab w:val="num" w:pos="1296"/>
      </w:tabs>
      <w:ind w:left="1296" w:hanging="1296"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9A5F52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3">
    <w:name w:val="Normal (Web)"/>
    <w:basedOn w:val="a"/>
    <w:uiPriority w:val="99"/>
    <w:unhideWhenUsed/>
    <w:rsid w:val="009A5F52"/>
    <w:pPr>
      <w:spacing w:before="100" w:after="100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A5F5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uiPriority w:val="99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5F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5F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F5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8699;fld=134;dst=10059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4696-9486-410D-ACD8-8C7E89D2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2019-06-06T14:04:00Z</cp:lastPrinted>
  <dcterms:created xsi:type="dcterms:W3CDTF">2019-06-04T06:22:00Z</dcterms:created>
  <dcterms:modified xsi:type="dcterms:W3CDTF">2019-07-02T06:00:00Z</dcterms:modified>
</cp:coreProperties>
</file>