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5" w:rsidRDefault="003014F2" w:rsidP="003014F2">
      <w:pPr>
        <w:tabs>
          <w:tab w:val="left" w:pos="6379"/>
        </w:tabs>
        <w:spacing w:before="100" w:beforeAutospacing="1" w:after="100" w:afterAutospacing="1" w:line="240" w:lineRule="auto"/>
        <w:ind w:right="283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4639F" w:rsidRPr="002E3E83">
        <w:rPr>
          <w:noProof/>
          <w:sz w:val="28"/>
          <w:szCs w:val="28"/>
        </w:rPr>
        <w:drawing>
          <wp:inline distT="0" distB="0" distL="0" distR="0">
            <wp:extent cx="826770" cy="10572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75" w:rsidRDefault="00423A75" w:rsidP="00423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23A75" w:rsidRDefault="003014F2" w:rsidP="00423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ПРУДКОВСКОГО</w:t>
      </w:r>
      <w:r w:rsidR="00423A7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3A75" w:rsidRDefault="00423A75" w:rsidP="00423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423A75" w:rsidRDefault="00423A75" w:rsidP="0042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A75" w:rsidRDefault="00423A75" w:rsidP="00423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23A75" w:rsidRDefault="00423A75" w:rsidP="00423A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8"/>
        <w:gridCol w:w="2481"/>
        <w:gridCol w:w="425"/>
        <w:gridCol w:w="851"/>
      </w:tblGrid>
      <w:tr w:rsidR="00423A75" w:rsidTr="00192E5A">
        <w:tc>
          <w:tcPr>
            <w:tcW w:w="568" w:type="dxa"/>
            <w:hideMark/>
          </w:tcPr>
          <w:p w:rsidR="00423A75" w:rsidRDefault="00423A75" w:rsidP="0019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A75" w:rsidRDefault="003014F2" w:rsidP="0019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  <w:r w:rsidR="0074639F">
              <w:rPr>
                <w:rFonts w:ascii="Times New Roman" w:eastAsia="Times New Roman" w:hAnsi="Times New Roman" w:cs="Times New Roman"/>
                <w:sz w:val="28"/>
                <w:szCs w:val="28"/>
              </w:rPr>
              <w:t>.2018 года</w:t>
            </w:r>
          </w:p>
        </w:tc>
        <w:tc>
          <w:tcPr>
            <w:tcW w:w="425" w:type="dxa"/>
            <w:hideMark/>
          </w:tcPr>
          <w:p w:rsidR="00423A75" w:rsidRDefault="00423A75" w:rsidP="0019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A75" w:rsidRDefault="003014F2" w:rsidP="0019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B7500" w:rsidRPr="007E595D" w:rsidRDefault="00423A75" w:rsidP="009B7500">
      <w:pPr>
        <w:spacing w:before="100" w:beforeAutospacing="1" w:after="100" w:afterAutospacing="1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B7500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proofErr w:type="gramStart"/>
      <w:r w:rsidR="009B7500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профилактики нарушений обязательных требований 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устранения</w:t>
      </w:r>
      <w:proofErr w:type="gramEnd"/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причин, факторов и условий, способствующих нарушениям обязательных требований в рамках осуществления муниципального контроля  на территории муниципального образования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="007E595D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 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7E595D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2018 год</w:t>
      </w:r>
    </w:p>
    <w:p w:rsidR="009B7500" w:rsidRPr="007E595D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9B7500" w:rsidRPr="007E595D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 </w:t>
      </w:r>
      <w:r w:rsidR="001D17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E59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7E595D" w:rsidRDefault="009B7500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программу </w:t>
      </w:r>
      <w:r w:rsidR="007E595D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нарушений 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обязательных требований, устранения причин, факторов и условий, способствующих нарушениям обязательных требований в рамках осуществления муниципального контроля</w:t>
      </w:r>
      <w:r w:rsidR="00423A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="00423A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</w:t>
      </w:r>
      <w:r w:rsidR="007E595D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2018 год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(далее – Программа профилактики</w:t>
      </w:r>
      <w:r w:rsidR="001D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нарушений).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br/>
        <w:t xml:space="preserve">2. Должностным лицам </w:t>
      </w:r>
      <w:r w:rsidR="007E5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Починковского района Смоленской области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br/>
        <w:t>3. Настоящее постановление вступает в силу со дня его подписания</w:t>
      </w:r>
      <w:r w:rsidR="007E5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500" w:rsidRPr="007E595D" w:rsidRDefault="007E595D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</w:t>
      </w:r>
      <w:r w:rsidR="009B7500" w:rsidRPr="007E595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7500" w:rsidRPr="007E595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="009B7500"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3A75" w:rsidRDefault="00423A75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500" w:rsidRDefault="007E595D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E595D" w:rsidRDefault="003014F2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="007E59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E595D" w:rsidRPr="007E595D" w:rsidRDefault="007E595D" w:rsidP="007E595D">
      <w:pPr>
        <w:tabs>
          <w:tab w:val="left" w:pos="6435"/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Починковского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14F2">
        <w:rPr>
          <w:rFonts w:ascii="Times New Roman" w:eastAsia="Times New Roman" w:hAnsi="Times New Roman" w:cs="Times New Roman"/>
          <w:sz w:val="28"/>
          <w:szCs w:val="28"/>
        </w:rPr>
        <w:t xml:space="preserve">             Н.П. Иванченко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7500" w:rsidRDefault="009B7500" w:rsidP="007E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0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0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0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0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75" w:rsidRDefault="00423A75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95D" w:rsidRPr="007E595D" w:rsidRDefault="009B7500" w:rsidP="003014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B750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9B7500">
        <w:rPr>
          <w:rFonts w:ascii="Times New Roman" w:eastAsia="Times New Roman" w:hAnsi="Times New Roman" w:cs="Times New Roman"/>
          <w:sz w:val="24"/>
          <w:szCs w:val="24"/>
        </w:rPr>
        <w:br/>
      </w:r>
      <w:r w:rsidR="00FC30A5" w:rsidRPr="007E595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7E595D" w:rsidRPr="007E595D" w:rsidRDefault="003014F2" w:rsidP="007E59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Прудковского</w:t>
      </w:r>
      <w:r w:rsidR="00FC30A5" w:rsidRPr="007E59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7E595D" w:rsidRPr="007E595D" w:rsidRDefault="00FC30A5" w:rsidP="007E59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5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Починковского района </w:t>
      </w:r>
    </w:p>
    <w:p w:rsidR="009B7500" w:rsidRPr="007E595D" w:rsidRDefault="00FC30A5" w:rsidP="007E5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95D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="0074639F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3014F2">
        <w:rPr>
          <w:rFonts w:ascii="Times New Roman" w:eastAsia="Times New Roman" w:hAnsi="Times New Roman" w:cs="Times New Roman"/>
          <w:sz w:val="24"/>
          <w:szCs w:val="24"/>
        </w:rPr>
        <w:t>19.04</w:t>
      </w:r>
      <w:r w:rsidR="0074639F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bookmarkStart w:id="0" w:name="_GoBack"/>
      <w:bookmarkEnd w:id="0"/>
      <w:r w:rsidR="003014F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B7500" w:rsidRPr="007E595D" w:rsidRDefault="009B7500" w:rsidP="007E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br/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рофилактики нарушений 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обязательных требований, устранения причин, факторов и условий, способствующих нарушениям обязательных требований в рамках осуществления муниципального контроля  </w:t>
      </w:r>
      <w:r w:rsidR="00423A7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="00423A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 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2018 год</w:t>
      </w:r>
    </w:p>
    <w:p w:rsidR="009B7500" w:rsidRPr="007E595D" w:rsidRDefault="009B7500" w:rsidP="009B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0" w:rsidRPr="007E595D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РАЗДЕЛ I. Виды муниципального контроля, осуществляемого </w:t>
      </w:r>
      <w:r w:rsidR="00423A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5"/>
        <w:gridCol w:w="5327"/>
        <w:gridCol w:w="2988"/>
      </w:tblGrid>
      <w:tr w:rsidR="009B7500" w:rsidRPr="009B7500" w:rsidTr="009B7500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соответствующей сферы деятельности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C6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 xml:space="preserve">Осуществление муниципального </w:t>
            </w:r>
            <w:proofErr w:type="gramStart"/>
            <w:r w:rsidRPr="00370FC6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>контроля за</w:t>
            </w:r>
            <w:proofErr w:type="gramEnd"/>
            <w:r w:rsidRPr="00370FC6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 xml:space="preserve"> сохранностью автомобильных дорог местного значения в границах населенных п</w:t>
            </w:r>
            <w:r w:rsidRPr="00216CEC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>унктов поселения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7E595D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1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Прудковского</w:t>
            </w:r>
            <w:r w:rsidRPr="007E5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EC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  <w:r w:rsidRPr="0021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7E595D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1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Прудковского</w:t>
            </w:r>
            <w:r w:rsidRPr="007E5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216CEC" w:rsidRDefault="009B7500" w:rsidP="009B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за </w:t>
            </w:r>
            <w:r w:rsidRPr="00370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использованием и      сохранностью муниципального жилищного фонда, соответствием жилых помещений данного </w:t>
            </w:r>
            <w:proofErr w:type="gramStart"/>
            <w:r w:rsidRPr="00370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фонда</w:t>
            </w:r>
            <w:proofErr w:type="gramEnd"/>
            <w:r w:rsidRPr="00370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установленным санитарным и техническим правилам и нормам, иным требованиям </w:t>
            </w:r>
            <w:r w:rsidRPr="00216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7E595D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1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Прудковского</w:t>
            </w:r>
            <w:r w:rsidRPr="007E5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</w:tbl>
    <w:p w:rsidR="009B7500" w:rsidRPr="007E595D" w:rsidRDefault="009B7500" w:rsidP="009B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РАЗДЕЛ II. Мероприятия по профилактике нарушений, реализуемые </w:t>
      </w:r>
      <w:r w:rsidR="007E595D" w:rsidRPr="007E5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95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F2"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7E59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  <w:r w:rsidR="007E59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9"/>
        <w:gridCol w:w="3974"/>
        <w:gridCol w:w="1810"/>
        <w:gridCol w:w="2577"/>
      </w:tblGrid>
      <w:tr w:rsidR="009B7500" w:rsidRPr="009B7500" w:rsidTr="009B7500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7E5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01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Прудковского</w:t>
            </w:r>
            <w:r w:rsidRPr="007E5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  <w:r w:rsidRP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каждого вида муниципального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7E5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7E5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7E5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01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Прудковского</w:t>
            </w:r>
            <w:r w:rsidRPr="007E5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Починковского района Смоленскойобласти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соответствующей сфере деятельности, 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указанные в разделе I настоящей программы</w:t>
            </w:r>
          </w:p>
        </w:tc>
      </w:tr>
      <w:tr w:rsidR="009B7500" w:rsidRPr="009B7500" w:rsidTr="009B7500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 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(если иной порядок не установлен федеральным законом)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7E59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7E59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500" w:rsidRPr="009B7500" w:rsidRDefault="009B7500" w:rsidP="009B75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50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1C0F84" w:rsidRDefault="001C0F84"/>
    <w:sectPr w:rsidR="001C0F84" w:rsidSect="0041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00"/>
    <w:rsid w:val="001C0F84"/>
    <w:rsid w:val="001D17D7"/>
    <w:rsid w:val="003014F2"/>
    <w:rsid w:val="00415A2D"/>
    <w:rsid w:val="00423A75"/>
    <w:rsid w:val="00546713"/>
    <w:rsid w:val="0074639F"/>
    <w:rsid w:val="007E595D"/>
    <w:rsid w:val="009A5A50"/>
    <w:rsid w:val="009B7500"/>
    <w:rsid w:val="00CC2D42"/>
    <w:rsid w:val="00FC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7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2018-04-20T08:19:00Z</cp:lastPrinted>
  <dcterms:created xsi:type="dcterms:W3CDTF">2018-03-22T13:43:00Z</dcterms:created>
  <dcterms:modified xsi:type="dcterms:W3CDTF">2018-04-20T08:23:00Z</dcterms:modified>
</cp:coreProperties>
</file>