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ED1582" w:rsidP="00A34E85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-54610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E02" w:rsidRDefault="00ED1582" w:rsidP="00D03E02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3E02" w:rsidRDefault="00D03E02" w:rsidP="00D03E02">
      <w:pPr>
        <w:jc w:val="center"/>
        <w:rPr>
          <w:sz w:val="28"/>
          <w:szCs w:val="28"/>
        </w:rPr>
      </w:pPr>
    </w:p>
    <w:p w:rsidR="00D03E02" w:rsidRDefault="00D03E02" w:rsidP="00D03E02">
      <w:pPr>
        <w:jc w:val="center"/>
        <w:rPr>
          <w:sz w:val="28"/>
          <w:szCs w:val="28"/>
        </w:rPr>
      </w:pPr>
    </w:p>
    <w:p w:rsidR="00D03E02" w:rsidRDefault="00D03E02" w:rsidP="00D03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D03E02" w:rsidRDefault="00D03E02" w:rsidP="00D03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  СЕЛЬСКОГО ПОСЕЛЕНИЯ</w:t>
      </w:r>
    </w:p>
    <w:p w:rsidR="00D03E02" w:rsidRDefault="00D03E02" w:rsidP="00D03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D03E02" w:rsidRDefault="00D03E02" w:rsidP="00D03E02">
      <w:pPr>
        <w:jc w:val="center"/>
        <w:rPr>
          <w:b/>
          <w:sz w:val="28"/>
          <w:szCs w:val="28"/>
        </w:rPr>
      </w:pPr>
    </w:p>
    <w:p w:rsidR="00D03E02" w:rsidRDefault="00D03E02" w:rsidP="00D03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D03E02" w:rsidRDefault="00D03E02" w:rsidP="00D03E02">
      <w:pPr>
        <w:jc w:val="center"/>
        <w:rPr>
          <w:b/>
          <w:sz w:val="28"/>
          <w:szCs w:val="28"/>
        </w:rPr>
      </w:pPr>
    </w:p>
    <w:p w:rsidR="00D03E02" w:rsidRDefault="00D03E02" w:rsidP="00D03E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258BE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525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>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D03E02" w:rsidRDefault="00D03E02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6236"/>
        <w:jc w:val="both"/>
        <w:rPr>
          <w:sz w:val="28"/>
          <w:szCs w:val="28"/>
        </w:rPr>
      </w:pPr>
    </w:p>
    <w:p w:rsidR="00A34E85" w:rsidRDefault="00A34E8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 выражении мнения населения по вопросу преобразования муниципальных образований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D03E02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13 Федерального закона от 6 октября               2003 года № 131-ФЗ «Об общих принципах организации местного самоуправления в Российской Федерации», учитывая результаты публичных слушаний по вопросу преобразования муниципальных образований, Совет </w:t>
      </w:r>
      <w:r w:rsidRPr="00D03E02">
        <w:rPr>
          <w:sz w:val="28"/>
          <w:szCs w:val="28"/>
        </w:rPr>
        <w:t xml:space="preserve">депутатов </w:t>
      </w:r>
      <w:r w:rsidR="00D03E02" w:rsidRPr="00D03E02">
        <w:rPr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8702C0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A251CF" w:rsidRDefault="00A34E85" w:rsidP="003C37B1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Дать согласие населения </w:t>
      </w:r>
      <w:r w:rsidR="003C37B1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A251CF">
        <w:rPr>
          <w:sz w:val="20"/>
          <w:szCs w:val="20"/>
        </w:rPr>
        <w:t xml:space="preserve">  </w:t>
      </w:r>
      <w:r w:rsidRPr="00A447BB">
        <w:rPr>
          <w:sz w:val="28"/>
          <w:szCs w:val="28"/>
        </w:rPr>
        <w:t xml:space="preserve">на преобразование </w:t>
      </w:r>
      <w:r>
        <w:rPr>
          <w:sz w:val="28"/>
          <w:szCs w:val="28"/>
        </w:rPr>
        <w:t>муниципальных</w:t>
      </w:r>
      <w:r w:rsidR="003C3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образований путем объединения </w:t>
      </w:r>
      <w:r w:rsidR="003C37B1">
        <w:rPr>
          <w:sz w:val="28"/>
          <w:szCs w:val="28"/>
        </w:rPr>
        <w:t xml:space="preserve">Княжинского сельского поселения Починковского района Смоленской области и Прудковского сельского поселения Починковского района Смоленской области, с созданием вновь образованного муниципального образования Прудковское сельское поселение Починковского района Смоленской области  </w:t>
      </w:r>
      <w:r w:rsidR="003C37B1" w:rsidRPr="00A251CF">
        <w:rPr>
          <w:sz w:val="28"/>
          <w:szCs w:val="28"/>
        </w:rPr>
        <w:t xml:space="preserve">с </w:t>
      </w:r>
      <w:r w:rsidR="003C37B1">
        <w:rPr>
          <w:sz w:val="28"/>
          <w:szCs w:val="28"/>
        </w:rPr>
        <w:t xml:space="preserve"> </w:t>
      </w:r>
      <w:r w:rsidR="003C37B1" w:rsidRPr="00A251CF">
        <w:rPr>
          <w:sz w:val="28"/>
          <w:szCs w:val="28"/>
        </w:rPr>
        <w:t>административным центром –</w:t>
      </w:r>
      <w:r w:rsidR="003C37B1" w:rsidRPr="00B57DC9">
        <w:rPr>
          <w:sz w:val="28"/>
          <w:szCs w:val="28"/>
        </w:rPr>
        <w:t xml:space="preserve"> </w:t>
      </w:r>
      <w:r w:rsidR="003C37B1">
        <w:rPr>
          <w:sz w:val="28"/>
          <w:szCs w:val="28"/>
        </w:rPr>
        <w:t>деревня Прудки.</w:t>
      </w:r>
    </w:p>
    <w:p w:rsidR="0034510A" w:rsidRDefault="00A34E85" w:rsidP="0034510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="004C505D">
        <w:rPr>
          <w:sz w:val="28"/>
          <w:szCs w:val="28"/>
        </w:rPr>
        <w:t>Совет депутатов муниципального образования</w:t>
      </w:r>
      <w:r w:rsidR="003C37B1">
        <w:rPr>
          <w:sz w:val="28"/>
          <w:szCs w:val="28"/>
        </w:rPr>
        <w:t xml:space="preserve"> «Починковский район» Смоленской области.</w:t>
      </w:r>
    </w:p>
    <w:p w:rsidR="0034510A" w:rsidRDefault="0034510A" w:rsidP="0034510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</w:t>
      </w:r>
      <w:r w:rsidRPr="002F7E7D">
        <w:rPr>
          <w:sz w:val="28"/>
          <w:szCs w:val="28"/>
        </w:rPr>
        <w:t>в газете «Сельская новь».</w:t>
      </w:r>
    </w:p>
    <w:p w:rsidR="0034510A" w:rsidRDefault="0034510A" w:rsidP="0034510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Pr="00822580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</w:t>
      </w:r>
      <w:r w:rsidRPr="00822580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его подписания.</w:t>
      </w:r>
    </w:p>
    <w:p w:rsidR="0034510A" w:rsidRDefault="0034510A" w:rsidP="003C37B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ED1582" w:rsidRDefault="00ED1582" w:rsidP="00A34E85">
      <w:pPr>
        <w:ind w:firstLine="720"/>
        <w:jc w:val="both"/>
        <w:rPr>
          <w:sz w:val="28"/>
          <w:szCs w:val="28"/>
        </w:rPr>
      </w:pPr>
    </w:p>
    <w:p w:rsidR="00ED1582" w:rsidRDefault="00ED1582" w:rsidP="00ED1582">
      <w:pPr>
        <w:ind w:right="140" w:firstLine="720"/>
        <w:jc w:val="both"/>
        <w:rPr>
          <w:sz w:val="28"/>
          <w:szCs w:val="28"/>
        </w:rPr>
      </w:pPr>
    </w:p>
    <w:p w:rsidR="003C37B1" w:rsidRDefault="003C37B1" w:rsidP="003C37B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C37B1" w:rsidRDefault="003C37B1" w:rsidP="003C37B1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 сельского  поселения</w:t>
      </w:r>
    </w:p>
    <w:p w:rsidR="00084B59" w:rsidRPr="0034510A" w:rsidRDefault="003C37B1" w:rsidP="0034510A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Н.П. Иванченко</w:t>
      </w:r>
    </w:p>
    <w:sectPr w:rsidR="00084B59" w:rsidRPr="0034510A" w:rsidSect="00ED1582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41" w:rsidRDefault="009F5341">
      <w:r>
        <w:separator/>
      </w:r>
    </w:p>
  </w:endnote>
  <w:endnote w:type="continuationSeparator" w:id="1">
    <w:p w:rsidR="009F5341" w:rsidRDefault="009F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41" w:rsidRDefault="009F5341">
      <w:r>
        <w:separator/>
      </w:r>
    </w:p>
  </w:footnote>
  <w:footnote w:type="continuationSeparator" w:id="1">
    <w:p w:rsidR="009F5341" w:rsidRDefault="009F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34E85"/>
    <w:rsid w:val="00007B15"/>
    <w:rsid w:val="00084B59"/>
    <w:rsid w:val="001B590C"/>
    <w:rsid w:val="00246F19"/>
    <w:rsid w:val="00292C55"/>
    <w:rsid w:val="002D12D7"/>
    <w:rsid w:val="0034510A"/>
    <w:rsid w:val="00364562"/>
    <w:rsid w:val="003C37B1"/>
    <w:rsid w:val="004A1BA2"/>
    <w:rsid w:val="004C505D"/>
    <w:rsid w:val="004D29C1"/>
    <w:rsid w:val="005E5658"/>
    <w:rsid w:val="00665E94"/>
    <w:rsid w:val="006D6E55"/>
    <w:rsid w:val="00750237"/>
    <w:rsid w:val="008258BE"/>
    <w:rsid w:val="008D7525"/>
    <w:rsid w:val="00993BA8"/>
    <w:rsid w:val="009D3788"/>
    <w:rsid w:val="009F5341"/>
    <w:rsid w:val="00A34E85"/>
    <w:rsid w:val="00B40DE1"/>
    <w:rsid w:val="00B956D3"/>
    <w:rsid w:val="00BD5152"/>
    <w:rsid w:val="00BE40B3"/>
    <w:rsid w:val="00C51A9E"/>
    <w:rsid w:val="00C838EF"/>
    <w:rsid w:val="00D03E02"/>
    <w:rsid w:val="00E26DEF"/>
    <w:rsid w:val="00ED1582"/>
    <w:rsid w:val="00EE5C4D"/>
    <w:rsid w:val="00F70D38"/>
    <w:rsid w:val="00FC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PlusTitle">
    <w:name w:val="ConsPlusTitle"/>
    <w:rsid w:val="00D03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C3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4510A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4510A"/>
    <w:rPr>
      <w:sz w:val="24"/>
      <w:szCs w:val="24"/>
    </w:rPr>
  </w:style>
  <w:style w:type="paragraph" w:styleId="a8">
    <w:name w:val="Balloon Text"/>
    <w:basedOn w:val="a"/>
    <w:link w:val="a9"/>
    <w:rsid w:val="00345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4510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9</cp:revision>
  <cp:lastPrinted>2018-10-17T08:48:00Z</cp:lastPrinted>
  <dcterms:created xsi:type="dcterms:W3CDTF">2018-09-27T10:34:00Z</dcterms:created>
  <dcterms:modified xsi:type="dcterms:W3CDTF">2018-10-17T08:48:00Z</dcterms:modified>
</cp:coreProperties>
</file>