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02" w:rsidRPr="00495802" w:rsidRDefault="00495802" w:rsidP="0049580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-253365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802" w:rsidRDefault="00495802" w:rsidP="0049580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95802" w:rsidRDefault="00495802" w:rsidP="0049580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495802" w:rsidRPr="00495802" w:rsidRDefault="00495802" w:rsidP="0049580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9580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АДМИНИСТРАЦИЯ </w:t>
      </w:r>
    </w:p>
    <w:p w:rsidR="00495802" w:rsidRPr="00495802" w:rsidRDefault="00495802" w:rsidP="0049580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95802">
        <w:rPr>
          <w:rFonts w:ascii="Times New Roman" w:eastAsia="Times New Roman" w:hAnsi="Times New Roman"/>
          <w:b/>
          <w:sz w:val="28"/>
          <w:szCs w:val="20"/>
          <w:lang w:eastAsia="ru-RU"/>
        </w:rPr>
        <w:t>ПРУДКОВСКОГО СЕЛЬСКОГО ПОСЕЛЕНИЯ</w:t>
      </w:r>
      <w:r w:rsidRPr="00495802">
        <w:rPr>
          <w:rFonts w:ascii="Times New Roman" w:eastAsia="Times New Roman" w:hAnsi="Times New Roman"/>
          <w:b/>
          <w:sz w:val="28"/>
          <w:szCs w:val="20"/>
          <w:lang w:eastAsia="ru-RU"/>
        </w:rPr>
        <w:br/>
        <w:t>ПОЧИНКОВСКОГО  РАЙОНА  СМОЛЕНСКОЙ ОБЛАСТИ</w:t>
      </w:r>
    </w:p>
    <w:p w:rsidR="00495802" w:rsidRPr="00495802" w:rsidRDefault="00495802" w:rsidP="0049580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95802" w:rsidRPr="00495802" w:rsidRDefault="00495802" w:rsidP="0049580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9580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 О С Т А Н О В Л Е Н И Е </w:t>
      </w:r>
    </w:p>
    <w:p w:rsidR="00495802" w:rsidRPr="00495802" w:rsidRDefault="00495802" w:rsidP="00495802">
      <w:pPr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567"/>
        <w:gridCol w:w="2268"/>
        <w:gridCol w:w="425"/>
        <w:gridCol w:w="851"/>
      </w:tblGrid>
      <w:tr w:rsidR="00495802" w:rsidRPr="00495802" w:rsidTr="00495802">
        <w:tc>
          <w:tcPr>
            <w:tcW w:w="567" w:type="dxa"/>
          </w:tcPr>
          <w:p w:rsidR="00495802" w:rsidRPr="00495802" w:rsidRDefault="00495802" w:rsidP="00495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9580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5802" w:rsidRPr="00495802" w:rsidRDefault="00A9174E" w:rsidP="00495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 марта 2015 года</w:t>
            </w:r>
          </w:p>
        </w:tc>
        <w:tc>
          <w:tcPr>
            <w:tcW w:w="425" w:type="dxa"/>
          </w:tcPr>
          <w:p w:rsidR="00495802" w:rsidRPr="00495802" w:rsidRDefault="00495802" w:rsidP="004958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49580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5802" w:rsidRPr="00495802" w:rsidRDefault="00A9174E" w:rsidP="00495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</w:tr>
    </w:tbl>
    <w:p w:rsidR="00495802" w:rsidRPr="00495802" w:rsidRDefault="00495802" w:rsidP="00495802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tbl>
      <w:tblPr>
        <w:tblW w:w="0" w:type="auto"/>
        <w:tblInd w:w="108" w:type="dxa"/>
        <w:tblLayout w:type="fixed"/>
        <w:tblLook w:val="01E0"/>
      </w:tblPr>
      <w:tblGrid>
        <w:gridCol w:w="4962"/>
      </w:tblGrid>
      <w:tr w:rsidR="00495802" w:rsidRPr="00495802" w:rsidTr="0080506D">
        <w:tc>
          <w:tcPr>
            <w:tcW w:w="4962" w:type="dxa"/>
          </w:tcPr>
          <w:p w:rsidR="002103B8" w:rsidRPr="002103B8" w:rsidRDefault="0080506D" w:rsidP="0021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103B8" w:rsidRPr="00210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 утверждении порядка создания координационных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03B8" w:rsidRPr="00210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 совещательных органов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03B8" w:rsidRPr="00210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03B8" w:rsidRPr="00210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03B8" w:rsidRPr="00210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развития малого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</w:t>
            </w:r>
          </w:p>
          <w:p w:rsidR="002103B8" w:rsidRPr="002103B8" w:rsidRDefault="002103B8" w:rsidP="0021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0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</w:t>
            </w:r>
            <w:r w:rsidR="0080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еднего предпринимательства при А</w:t>
            </w:r>
            <w:r w:rsidRPr="002103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дминистрации</w:t>
            </w:r>
            <w:r w:rsidR="0080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Прудковского сельского поселения </w:t>
            </w:r>
            <w:proofErr w:type="spellStart"/>
            <w:r w:rsidR="0080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Починковского</w:t>
            </w:r>
            <w:proofErr w:type="spellEnd"/>
            <w:r w:rsidR="008050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  <w:p w:rsidR="00495802" w:rsidRPr="00495802" w:rsidRDefault="00495802" w:rsidP="00210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5802" w:rsidRPr="00495802" w:rsidRDefault="00495802" w:rsidP="002103B8">
            <w:pPr>
              <w:shd w:val="clear" w:color="auto" w:fill="FFFFFF"/>
              <w:spacing w:after="0" w:line="331" w:lineRule="exact"/>
              <w:ind w:left="142" w:right="34" w:firstLine="1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495802" w:rsidRPr="00495802" w:rsidRDefault="00495802" w:rsidP="00495802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FB39F7" w:rsidRPr="00FB39F7" w:rsidRDefault="001C23AA" w:rsidP="00FB39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 п. 28 </w:t>
      </w:r>
      <w:r w:rsidRPr="001C23AA">
        <w:rPr>
          <w:rFonts w:ascii="Times New Roman" w:eastAsia="Times New Roman" w:hAnsi="Times New Roman"/>
          <w:sz w:val="28"/>
          <w:szCs w:val="28"/>
          <w:lang w:eastAsia="ru-RU"/>
        </w:rPr>
        <w:t>ст. 14 Федерального закона 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6.10.2003             №</w:t>
      </w:r>
      <w:r w:rsidRPr="001C23AA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FB39F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 </w:t>
      </w:r>
      <w:r w:rsidR="00FB39F7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5 статьи 11, пунктом 4 </w:t>
      </w:r>
      <w:r w:rsidR="00FB39F7" w:rsidRPr="00FB39F7">
        <w:rPr>
          <w:rFonts w:ascii="Times New Roman" w:eastAsia="Times New Roman" w:hAnsi="Times New Roman"/>
          <w:sz w:val="28"/>
          <w:szCs w:val="28"/>
          <w:lang w:eastAsia="ru-RU"/>
        </w:rPr>
        <w:t>статьи 13 Федерального закона от 24.07.2007 № 209-ФЗ «О развитии малого и среднего предпринимательства в 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ссийской Федерации» </w:t>
      </w:r>
    </w:p>
    <w:p w:rsidR="00495802" w:rsidRPr="00495802" w:rsidRDefault="00495802" w:rsidP="001C2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Администр</w:t>
      </w:r>
      <w:r w:rsidR="00912064">
        <w:rPr>
          <w:rFonts w:ascii="Times New Roman" w:eastAsia="Times New Roman" w:hAnsi="Times New Roman"/>
          <w:sz w:val="28"/>
          <w:szCs w:val="20"/>
          <w:lang w:eastAsia="ru-RU"/>
        </w:rPr>
        <w:t xml:space="preserve">ация </w:t>
      </w:r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 xml:space="preserve">Прудковского сельского поселения </w:t>
      </w:r>
      <w:proofErr w:type="spellStart"/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>Починковского</w:t>
      </w:r>
      <w:proofErr w:type="spellEnd"/>
      <w:r w:rsidRPr="00495802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Смоленской области постановляет:</w:t>
      </w:r>
    </w:p>
    <w:p w:rsidR="00495802" w:rsidRPr="00495802" w:rsidRDefault="00495802" w:rsidP="004958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12064" w:rsidRDefault="00912064" w:rsidP="00912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sz w:val="28"/>
          <w:szCs w:val="20"/>
          <w:lang w:eastAsia="ru-RU"/>
        </w:rPr>
        <w:t>1. Утвердить прилагаемый Порядок создания координационных или совещательных органов в области развития малого и 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реднего предпринимательства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103B8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Прудковского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области.</w:t>
      </w:r>
    </w:p>
    <w:p w:rsidR="00912064" w:rsidRDefault="00912064" w:rsidP="00912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230F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12064" w:rsidRPr="002103B8" w:rsidRDefault="00912064" w:rsidP="00912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064" w:rsidRPr="00912064" w:rsidRDefault="00912064" w:rsidP="009120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5802" w:rsidRPr="00495802" w:rsidRDefault="00495802" w:rsidP="004958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5802" w:rsidRPr="00495802" w:rsidRDefault="00495802" w:rsidP="00912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802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495802" w:rsidRPr="00495802" w:rsidRDefault="00495802" w:rsidP="00912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802">
        <w:rPr>
          <w:rFonts w:ascii="Times New Roman" w:eastAsia="Times New Roman" w:hAnsi="Times New Roman"/>
          <w:sz w:val="28"/>
          <w:szCs w:val="28"/>
          <w:lang w:eastAsia="ru-RU"/>
        </w:rPr>
        <w:t>Прудковского сельского поселения</w:t>
      </w:r>
    </w:p>
    <w:p w:rsidR="00495802" w:rsidRPr="00495802" w:rsidRDefault="00495802" w:rsidP="00912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5802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Pr="004958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495802" w:rsidRPr="00495802" w:rsidRDefault="00495802" w:rsidP="00912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802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                                                       Н. П. Иванченко</w:t>
      </w:r>
    </w:p>
    <w:p w:rsidR="00495802" w:rsidRPr="00495802" w:rsidRDefault="00495802" w:rsidP="00495802">
      <w:pPr>
        <w:tabs>
          <w:tab w:val="left" w:pos="843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02" w:rsidRPr="00495802" w:rsidRDefault="00495802" w:rsidP="0049580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802" w:rsidRPr="00495802" w:rsidRDefault="00495802" w:rsidP="0049580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802" w:rsidRPr="00495802" w:rsidRDefault="00495802" w:rsidP="0049580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-7"/>
        <w:tblW w:w="3969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</w:tblGrid>
      <w:tr w:rsidR="003D0883" w:rsidTr="003D0883">
        <w:trPr>
          <w:trHeight w:val="1833"/>
        </w:trPr>
        <w:tc>
          <w:tcPr>
            <w:tcW w:w="3969" w:type="dxa"/>
            <w:hideMark/>
          </w:tcPr>
          <w:p w:rsidR="003D0883" w:rsidRPr="002B23C9" w:rsidRDefault="0079354E" w:rsidP="003D08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УТВЕРЖДЕН</w:t>
            </w:r>
            <w:r w:rsidR="003D0883" w:rsidRPr="002B23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D0883" w:rsidRPr="002B23C9" w:rsidRDefault="003D0883" w:rsidP="003D08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B23C9">
              <w:rPr>
                <w:rFonts w:ascii="Times New Roman" w:eastAsia="Calibri" w:hAnsi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3D0883" w:rsidRPr="002B23C9" w:rsidRDefault="003D0883" w:rsidP="003D08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B23C9">
              <w:rPr>
                <w:rFonts w:ascii="Times New Roman" w:eastAsia="Calibri" w:hAnsi="Times New Roman"/>
                <w:sz w:val="24"/>
                <w:szCs w:val="24"/>
              </w:rPr>
              <w:t xml:space="preserve">Прудковского сельского поселения </w:t>
            </w:r>
          </w:p>
          <w:p w:rsidR="003D0883" w:rsidRPr="002B23C9" w:rsidRDefault="003D0883" w:rsidP="003D08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B23C9">
              <w:rPr>
                <w:rFonts w:ascii="Times New Roman" w:eastAsia="Calibri" w:hAnsi="Times New Roman"/>
                <w:sz w:val="24"/>
                <w:szCs w:val="24"/>
              </w:rPr>
              <w:t>Починковского</w:t>
            </w:r>
            <w:proofErr w:type="spellEnd"/>
            <w:r w:rsidRPr="002B23C9">
              <w:rPr>
                <w:rFonts w:ascii="Times New Roman" w:eastAsia="Calibri" w:hAnsi="Times New Roman"/>
                <w:sz w:val="24"/>
                <w:szCs w:val="24"/>
              </w:rPr>
              <w:t xml:space="preserve"> района Смоленской</w:t>
            </w:r>
          </w:p>
          <w:p w:rsidR="003D0883" w:rsidRPr="002B23C9" w:rsidRDefault="003D0883" w:rsidP="003D08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B23C9">
              <w:rPr>
                <w:rFonts w:ascii="Times New Roman" w:eastAsia="Calibri" w:hAnsi="Times New Roman"/>
                <w:sz w:val="24"/>
                <w:szCs w:val="24"/>
              </w:rPr>
              <w:t>области</w:t>
            </w:r>
          </w:p>
          <w:p w:rsidR="003D0883" w:rsidRPr="002B23C9" w:rsidRDefault="003D0883" w:rsidP="003D088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2B23C9">
              <w:rPr>
                <w:rFonts w:ascii="Times New Roman" w:eastAsia="Calibri" w:hAnsi="Times New Roman"/>
                <w:sz w:val="24"/>
                <w:szCs w:val="24"/>
              </w:rPr>
              <w:t>от «</w:t>
            </w:r>
            <w:r w:rsidR="00A9174E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Pr="002B23C9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="00A9174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03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Pr="002B23C9">
              <w:rPr>
                <w:rFonts w:ascii="Times New Roman" w:eastAsia="Calibri" w:hAnsi="Times New Roman"/>
                <w:sz w:val="24"/>
                <w:szCs w:val="24"/>
              </w:rPr>
              <w:t xml:space="preserve"> г. № </w:t>
            </w:r>
            <w:r w:rsidR="00A9174E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2B23C9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495802" w:rsidRPr="00495802" w:rsidRDefault="00495802" w:rsidP="0049580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802" w:rsidRPr="00495802" w:rsidRDefault="00495802" w:rsidP="0049580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23C9" w:rsidRDefault="002B23C9" w:rsidP="00786B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B75" w:rsidRPr="00912064" w:rsidRDefault="00786B75" w:rsidP="00786B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0883" w:rsidRDefault="003D0883" w:rsidP="009120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0883" w:rsidRDefault="003D0883" w:rsidP="009120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0883" w:rsidRDefault="003D0883" w:rsidP="009120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0883" w:rsidRDefault="003D0883" w:rsidP="009120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6B75" w:rsidRPr="00912064" w:rsidRDefault="00912064" w:rsidP="009120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786B75" w:rsidRPr="00912064" w:rsidRDefault="00912064" w:rsidP="009120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b/>
          <w:sz w:val="28"/>
          <w:szCs w:val="28"/>
          <w:lang w:eastAsia="ru-RU"/>
        </w:rPr>
        <w:t>создания координационных или совещательных органов в области</w:t>
      </w:r>
    </w:p>
    <w:p w:rsidR="00786B75" w:rsidRPr="00912064" w:rsidRDefault="00912064" w:rsidP="009120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развития малого и среднего предпринимательства</w:t>
      </w:r>
    </w:p>
    <w:p w:rsidR="00786B75" w:rsidRPr="00912064" w:rsidRDefault="00912064" w:rsidP="009120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b/>
          <w:sz w:val="28"/>
          <w:szCs w:val="28"/>
          <w:lang w:eastAsia="ru-RU"/>
        </w:rPr>
        <w:t>при администрации хабаровского муниципального района</w:t>
      </w:r>
    </w:p>
    <w:p w:rsidR="00786B75" w:rsidRPr="00912064" w:rsidRDefault="00786B75" w:rsidP="00786B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6B75" w:rsidRPr="00912064" w:rsidRDefault="00786B75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создания координационных или совещательных органов в области развития малого и ср</w:t>
      </w:r>
      <w:r w:rsidR="003D0883">
        <w:rPr>
          <w:rFonts w:ascii="Times New Roman" w:eastAsia="Times New Roman" w:hAnsi="Times New Roman"/>
          <w:sz w:val="28"/>
          <w:szCs w:val="28"/>
          <w:lang w:eastAsia="ru-RU"/>
        </w:rPr>
        <w:t>еднего предпринимательства при А</w:t>
      </w: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3D0883" w:rsidRPr="003D088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D0883" w:rsidRPr="00495802">
        <w:rPr>
          <w:rFonts w:ascii="Times New Roman" w:eastAsia="Times New Roman" w:hAnsi="Times New Roman"/>
          <w:sz w:val="28"/>
          <w:szCs w:val="20"/>
          <w:lang w:eastAsia="ru-RU"/>
        </w:rPr>
        <w:t xml:space="preserve">Прудковского сельского поселения </w:t>
      </w:r>
      <w:proofErr w:type="spellStart"/>
      <w:r w:rsidR="003D0883" w:rsidRPr="00495802">
        <w:rPr>
          <w:rFonts w:ascii="Times New Roman" w:eastAsia="Times New Roman" w:hAnsi="Times New Roman"/>
          <w:sz w:val="28"/>
          <w:szCs w:val="20"/>
          <w:lang w:eastAsia="ru-RU"/>
        </w:rPr>
        <w:t>Починковского</w:t>
      </w:r>
      <w:proofErr w:type="spellEnd"/>
      <w:r w:rsidR="003D0883" w:rsidRPr="00495802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Смоленской области</w:t>
      </w:r>
      <w:r w:rsidR="003D088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D088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Порядок) разработан в соответствии с Федеральным законом от 24.07.2007 № 209-ФЗ "О развитии малого и среднего предпринимательства в Российской Федерации".</w:t>
      </w:r>
    </w:p>
    <w:p w:rsidR="00786B75" w:rsidRPr="00912064" w:rsidRDefault="00786B75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Порядок определяет цели, условия и процедуру образования при </w:t>
      </w:r>
      <w:r w:rsidR="00BE564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564D" w:rsidRPr="00912064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BE564D" w:rsidRPr="003D088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E564D" w:rsidRPr="00495802">
        <w:rPr>
          <w:rFonts w:ascii="Times New Roman" w:eastAsia="Times New Roman" w:hAnsi="Times New Roman"/>
          <w:sz w:val="28"/>
          <w:szCs w:val="20"/>
          <w:lang w:eastAsia="ru-RU"/>
        </w:rPr>
        <w:t xml:space="preserve">Прудковского сельского поселения </w:t>
      </w:r>
      <w:proofErr w:type="spellStart"/>
      <w:r w:rsidR="00BE564D" w:rsidRPr="00495802">
        <w:rPr>
          <w:rFonts w:ascii="Times New Roman" w:eastAsia="Times New Roman" w:hAnsi="Times New Roman"/>
          <w:sz w:val="28"/>
          <w:szCs w:val="20"/>
          <w:lang w:eastAsia="ru-RU"/>
        </w:rPr>
        <w:t>Починковского</w:t>
      </w:r>
      <w:proofErr w:type="spellEnd"/>
      <w:r w:rsidR="00BE564D" w:rsidRPr="00495802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Смоленской области</w:t>
      </w:r>
      <w:r w:rsidR="00BE564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D0883">
        <w:rPr>
          <w:rFonts w:ascii="Times New Roman" w:eastAsia="Times New Roman" w:hAnsi="Times New Roman"/>
          <w:sz w:val="28"/>
          <w:szCs w:val="28"/>
          <w:lang w:eastAsia="ru-RU"/>
        </w:rPr>
        <w:t>(далее –</w:t>
      </w:r>
      <w:r w:rsidR="00AE37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</w:t>
      </w:r>
      <w:r w:rsidR="00F559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37D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) координационных или совещательных органов в области развития малого и среднего предпринимательства.</w:t>
      </w:r>
    </w:p>
    <w:p w:rsidR="00786B75" w:rsidRPr="00912064" w:rsidRDefault="00786B75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3. Координационные или совещательные органы в области развития малого и среднего предпринимател</w:t>
      </w:r>
      <w:r w:rsidR="00BE564D">
        <w:rPr>
          <w:rFonts w:ascii="Times New Roman" w:eastAsia="Times New Roman" w:hAnsi="Times New Roman"/>
          <w:sz w:val="28"/>
          <w:szCs w:val="28"/>
          <w:lang w:eastAsia="ru-RU"/>
        </w:rPr>
        <w:t>ьства при А</w:t>
      </w:r>
      <w:r w:rsidR="003D0883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362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59E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3D088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координационные или совещательные органы) создаются в целях:</w:t>
      </w:r>
    </w:p>
    <w:p w:rsidR="00786B75" w:rsidRPr="00912064" w:rsidRDefault="00BE564D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 xml:space="preserve">ривлечения субъектов предпринимательства к выработке и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политики 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>в облас</w:t>
      </w:r>
      <w:r w:rsidR="0085278F">
        <w:rPr>
          <w:rFonts w:ascii="Times New Roman" w:eastAsia="Times New Roman" w:hAnsi="Times New Roman"/>
          <w:sz w:val="28"/>
          <w:szCs w:val="28"/>
          <w:lang w:eastAsia="ru-RU"/>
        </w:rPr>
        <w:t>ти развития предпринимательства;</w:t>
      </w:r>
    </w:p>
    <w:p w:rsidR="00786B75" w:rsidRPr="00912064" w:rsidRDefault="00BE564D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 xml:space="preserve">ыдвижения и поддержки инициатив, направленных на реализацию </w:t>
      </w:r>
      <w:r w:rsidR="008527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политики 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>в облас</w:t>
      </w:r>
      <w:r w:rsidR="0085278F">
        <w:rPr>
          <w:rFonts w:ascii="Times New Roman" w:eastAsia="Times New Roman" w:hAnsi="Times New Roman"/>
          <w:sz w:val="28"/>
          <w:szCs w:val="28"/>
          <w:lang w:eastAsia="ru-RU"/>
        </w:rPr>
        <w:t>ти развития предпринимательства;</w:t>
      </w:r>
    </w:p>
    <w:p w:rsidR="00786B75" w:rsidRDefault="0085278F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п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>роведения общественной экспертизы проектов муниципальных правовых актов, регулирующих развитие малого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предпринимательства;</w:t>
      </w:r>
    </w:p>
    <w:p w:rsidR="0085278F" w:rsidRPr="00912064" w:rsidRDefault="0085278F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в</w:t>
      </w: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 xml:space="preserve">ыработки рекомендаций органам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Прудковского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 </w:t>
      </w: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при определении приоритетов в области развития малого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предпринимательства;</w:t>
      </w:r>
    </w:p>
    <w:p w:rsidR="00786B75" w:rsidRPr="00912064" w:rsidRDefault="0085278F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п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>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786B75" w:rsidRPr="00912064" w:rsidRDefault="0085278F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6) и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>сполнение иных полномочий, предусмотренных законодательством 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Федерации и Смоленской области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>, нормативными актами органов местного самоуправления.</w:t>
      </w:r>
    </w:p>
    <w:p w:rsidR="00786B75" w:rsidRPr="00912064" w:rsidRDefault="00786B75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Координационные и </w:t>
      </w:r>
      <w:r w:rsidR="00FB7DAB">
        <w:rPr>
          <w:rFonts w:ascii="Times New Roman" w:eastAsia="Times New Roman" w:hAnsi="Times New Roman"/>
          <w:sz w:val="28"/>
          <w:szCs w:val="28"/>
          <w:lang w:eastAsia="ru-RU"/>
        </w:rPr>
        <w:t>совещательные органы создаются</w:t>
      </w: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инициативе</w:t>
      </w:r>
      <w:r w:rsidR="004B6BD2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екоммерческих организаций, выражающих интересы субъектов малого и среднего предпринимательства.</w:t>
      </w:r>
    </w:p>
    <w:p w:rsidR="001C5D6C" w:rsidRPr="001C5D6C" w:rsidRDefault="00786B75" w:rsidP="001C5D6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1C5D6C" w:rsidRPr="001C5D6C">
        <w:rPr>
          <w:rFonts w:ascii="Times New Roman" w:eastAsia="Times New Roman" w:hAnsi="Times New Roman"/>
          <w:sz w:val="28"/>
          <w:szCs w:val="28"/>
          <w:lang w:eastAsia="ru-RU"/>
        </w:rPr>
        <w:t>Инициаторы создания координационного или совещательного органа обращаются с  соответствующим письменным предложением о создании координационного либо совещательного органа к Главе муниципального образования</w:t>
      </w:r>
      <w:r w:rsidR="00F559EF">
        <w:rPr>
          <w:rFonts w:ascii="Times New Roman" w:eastAsia="Times New Roman" w:hAnsi="Times New Roman"/>
          <w:sz w:val="28"/>
          <w:szCs w:val="28"/>
          <w:lang w:eastAsia="ru-RU"/>
        </w:rPr>
        <w:t xml:space="preserve"> Прудковского сельского поселения </w:t>
      </w:r>
      <w:proofErr w:type="spellStart"/>
      <w:r w:rsidR="00F559EF">
        <w:rPr>
          <w:rFonts w:ascii="Times New Roman" w:eastAsia="Times New Roman" w:hAnsi="Times New Roman"/>
          <w:sz w:val="28"/>
          <w:szCs w:val="28"/>
          <w:lang w:eastAsia="ru-RU"/>
        </w:rPr>
        <w:t>Починковского</w:t>
      </w:r>
      <w:proofErr w:type="spellEnd"/>
      <w:r w:rsidR="00F559E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Смоленской области (далее – Глава муниципального образования)</w:t>
      </w:r>
      <w:r w:rsidR="001C5D6C" w:rsidRPr="001C5D6C">
        <w:rPr>
          <w:rFonts w:ascii="Times New Roman" w:eastAsia="Times New Roman" w:hAnsi="Times New Roman"/>
          <w:sz w:val="28"/>
          <w:szCs w:val="28"/>
          <w:lang w:eastAsia="ru-RU"/>
        </w:rPr>
        <w:t>. Предложение должно содержать следующие сведения:</w:t>
      </w:r>
    </w:p>
    <w:p w:rsidR="001C5D6C" w:rsidRPr="001C5D6C" w:rsidRDefault="001C5D6C" w:rsidP="001C5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D6C">
        <w:rPr>
          <w:rFonts w:ascii="Times New Roman" w:eastAsia="Times New Roman" w:hAnsi="Times New Roman"/>
          <w:sz w:val="28"/>
          <w:szCs w:val="28"/>
          <w:lang w:eastAsia="ru-RU"/>
        </w:rPr>
        <w:t>1) полное наименование некоммерческой организации;</w:t>
      </w:r>
    </w:p>
    <w:p w:rsidR="001C5D6C" w:rsidRPr="001C5D6C" w:rsidRDefault="001C5D6C" w:rsidP="001C5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D6C">
        <w:rPr>
          <w:rFonts w:ascii="Times New Roman" w:eastAsia="Times New Roman" w:hAnsi="Times New Roman"/>
          <w:sz w:val="28"/>
          <w:szCs w:val="28"/>
          <w:lang w:eastAsia="ru-RU"/>
        </w:rPr>
        <w:t>2) юридический адрес некоммерческой организации;</w:t>
      </w:r>
    </w:p>
    <w:p w:rsidR="001C5D6C" w:rsidRPr="001C5D6C" w:rsidRDefault="001C5D6C" w:rsidP="001C5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D6C">
        <w:rPr>
          <w:rFonts w:ascii="Times New Roman" w:eastAsia="Times New Roman" w:hAnsi="Times New Roman"/>
          <w:sz w:val="28"/>
          <w:szCs w:val="28"/>
          <w:lang w:eastAsia="ru-RU"/>
        </w:rPr>
        <w:t>3) предложение о создании координационного либо совещательного органа;</w:t>
      </w:r>
    </w:p>
    <w:p w:rsidR="001C5D6C" w:rsidRPr="001C5D6C" w:rsidRDefault="001C5D6C" w:rsidP="001C5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D6C">
        <w:rPr>
          <w:rFonts w:ascii="Times New Roman" w:eastAsia="Times New Roman" w:hAnsi="Times New Roman"/>
          <w:sz w:val="28"/>
          <w:szCs w:val="28"/>
          <w:lang w:eastAsia="ru-RU"/>
        </w:rPr>
        <w:t>4) предлагаемые кандидатуры в состав координационного или совещательного органа;</w:t>
      </w:r>
    </w:p>
    <w:p w:rsidR="001C5D6C" w:rsidRPr="001C5D6C" w:rsidRDefault="001C5D6C" w:rsidP="001C5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D6C">
        <w:rPr>
          <w:rFonts w:ascii="Times New Roman" w:eastAsia="Times New Roman" w:hAnsi="Times New Roman"/>
          <w:sz w:val="28"/>
          <w:szCs w:val="28"/>
          <w:lang w:eastAsia="ru-RU"/>
        </w:rPr>
        <w:t>5) фамил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ию, имя, отчество </w:t>
      </w:r>
      <w:r w:rsidRPr="001C5D6C">
        <w:rPr>
          <w:rFonts w:ascii="Times New Roman" w:eastAsia="Times New Roman" w:hAnsi="Times New Roman"/>
          <w:sz w:val="28"/>
          <w:szCs w:val="28"/>
          <w:lang w:eastAsia="ru-RU"/>
        </w:rPr>
        <w:t>руководителя некоммерческой организации.</w:t>
      </w:r>
    </w:p>
    <w:p w:rsidR="001C5D6C" w:rsidRPr="001C5D6C" w:rsidRDefault="001C5D6C" w:rsidP="001C5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D6C">
        <w:rPr>
          <w:rFonts w:ascii="Times New Roman" w:eastAsia="Times New Roman" w:hAnsi="Times New Roman"/>
          <w:sz w:val="28"/>
          <w:szCs w:val="28"/>
          <w:lang w:eastAsia="ru-RU"/>
        </w:rPr>
        <w:t>Предложение подписывается руководителем некоммерческой организации или иным уполномоченным лицом, указывается дата направления предложения.</w:t>
      </w:r>
      <w:r w:rsidR="001674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5D6C">
        <w:rPr>
          <w:rFonts w:ascii="Times New Roman" w:eastAsia="Times New Roman" w:hAnsi="Times New Roman"/>
          <w:sz w:val="28"/>
          <w:szCs w:val="28"/>
          <w:lang w:eastAsia="ru-RU"/>
        </w:rPr>
        <w:t>С предложением о создании координационного или совещательного органа должны быть предоставлены следующие документы:</w:t>
      </w:r>
    </w:p>
    <w:p w:rsidR="001C5D6C" w:rsidRPr="001C5D6C" w:rsidRDefault="001C5D6C" w:rsidP="001C5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D6C">
        <w:rPr>
          <w:rFonts w:ascii="Times New Roman" w:eastAsia="Times New Roman" w:hAnsi="Times New Roman"/>
          <w:sz w:val="28"/>
          <w:szCs w:val="28"/>
          <w:lang w:eastAsia="ru-RU"/>
        </w:rPr>
        <w:t>1)копии документов, подтверждающих полномочия представителя некоммерческой организации, обр</w:t>
      </w:r>
      <w:r w:rsidR="00F559EF">
        <w:rPr>
          <w:rFonts w:ascii="Times New Roman" w:eastAsia="Times New Roman" w:hAnsi="Times New Roman"/>
          <w:sz w:val="28"/>
          <w:szCs w:val="28"/>
          <w:lang w:eastAsia="ru-RU"/>
        </w:rPr>
        <w:t>атившегося в А</w:t>
      </w:r>
      <w:r w:rsidRPr="001C5D6C">
        <w:rPr>
          <w:rFonts w:ascii="Times New Roman" w:eastAsia="Times New Roman" w:hAnsi="Times New Roman"/>
          <w:sz w:val="28"/>
          <w:szCs w:val="28"/>
          <w:lang w:eastAsia="ru-RU"/>
        </w:rPr>
        <w:t>дминист</w:t>
      </w:r>
      <w:r w:rsidR="00F559EF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рацию сельского поселения </w:t>
      </w:r>
      <w:r w:rsidRPr="001C5D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5D6C" w:rsidRPr="001C5D6C" w:rsidRDefault="001C5D6C" w:rsidP="001C5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D6C">
        <w:rPr>
          <w:rFonts w:ascii="Times New Roman" w:eastAsia="Times New Roman" w:hAnsi="Times New Roman"/>
          <w:sz w:val="28"/>
          <w:szCs w:val="28"/>
          <w:lang w:eastAsia="ru-RU"/>
        </w:rPr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образования.</w:t>
      </w:r>
    </w:p>
    <w:p w:rsidR="00786B75" w:rsidRPr="00912064" w:rsidRDefault="00786B75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6. В случае обращения некоммерческих организаций, выражающих интересы субъектов малого и среднего предпринимательства, о создании координацион</w:t>
      </w:r>
      <w:r w:rsidR="00AE37DC">
        <w:rPr>
          <w:rFonts w:ascii="Times New Roman" w:eastAsia="Times New Roman" w:hAnsi="Times New Roman"/>
          <w:sz w:val="28"/>
          <w:szCs w:val="28"/>
          <w:lang w:eastAsia="ru-RU"/>
        </w:rPr>
        <w:t>ного или совещательного органа А</w:t>
      </w:r>
      <w:r w:rsidR="00F559EF">
        <w:rPr>
          <w:rFonts w:ascii="Times New Roman" w:eastAsia="Times New Roman" w:hAnsi="Times New Roman"/>
          <w:sz w:val="28"/>
          <w:szCs w:val="28"/>
          <w:lang w:eastAsia="ru-RU"/>
        </w:rPr>
        <w:t>дминистрация сельского поселения</w:t>
      </w: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месяца в письменной форме уведомляет такие некоммерческие организации о принятом решении.</w:t>
      </w:r>
    </w:p>
    <w:p w:rsidR="00044EB3" w:rsidRPr="00044EB3" w:rsidRDefault="00044EB3" w:rsidP="00044EB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044EB3">
        <w:rPr>
          <w:rFonts w:ascii="Times New Roman" w:eastAsia="Times New Roman" w:hAnsi="Times New Roman"/>
          <w:sz w:val="28"/>
          <w:szCs w:val="28"/>
          <w:lang w:eastAsia="ru-RU"/>
        </w:rPr>
        <w:t>Решение о создании координационного или совещательного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E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EB3">
        <w:rPr>
          <w:rFonts w:ascii="Times New Roman" w:eastAsia="Times New Roman" w:hAnsi="Times New Roman"/>
          <w:sz w:val="28"/>
          <w:szCs w:val="28"/>
          <w:lang w:eastAsia="ru-RU"/>
        </w:rPr>
        <w:t>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ормляется постановлением А</w:t>
      </w:r>
      <w:r w:rsidRPr="00044EB3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которое </w:t>
      </w: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подлежит опубликованию в средствах массовой информации, а также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азмещению на официальном сайте Администрации сельского поселения</w:t>
      </w: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"Интернет".</w:t>
      </w:r>
    </w:p>
    <w:p w:rsidR="00786B75" w:rsidRPr="00912064" w:rsidRDefault="00044EB3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>. Положение о координационном или совещательном органе и его персональный сост</w:t>
      </w:r>
      <w:r w:rsidR="00F559EF">
        <w:rPr>
          <w:rFonts w:ascii="Times New Roman" w:eastAsia="Times New Roman" w:hAnsi="Times New Roman"/>
          <w:sz w:val="28"/>
          <w:szCs w:val="28"/>
          <w:lang w:eastAsia="ru-RU"/>
        </w:rPr>
        <w:t>ав утверждаются правовым актом Администрации сельского поселения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>, в котором указываются:</w:t>
      </w:r>
    </w:p>
    <w:p w:rsidR="00786B75" w:rsidRPr="00912064" w:rsidRDefault="00786B75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- наименование органа и цель его создания;</w:t>
      </w:r>
    </w:p>
    <w:p w:rsidR="00786B75" w:rsidRPr="00912064" w:rsidRDefault="00786B75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определяется должность председателя, секретаря координационного или совещательного органа;</w:t>
      </w:r>
    </w:p>
    <w:p w:rsidR="00786B75" w:rsidRPr="00912064" w:rsidRDefault="00786B75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- при необходимости включаются другие положения, обеспечивающие достижение цели создания координационного или совещательного органа.</w:t>
      </w:r>
    </w:p>
    <w:p w:rsidR="00786B75" w:rsidRPr="00912064" w:rsidRDefault="00786B75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9. Координационные или совещательные органы осуществляют следующие функции:</w:t>
      </w:r>
    </w:p>
    <w:p w:rsidR="00786B75" w:rsidRPr="00912064" w:rsidRDefault="00F559EF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у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>частвуют в разработке предложений по осуществлению муниципальной политики в сфере развития и поддержки малого и среднего предпринимательс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тва и содействуют их реализации;</w:t>
      </w:r>
    </w:p>
    <w:p w:rsidR="00786B75" w:rsidRPr="00912064" w:rsidRDefault="00F559EF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>беспечивают согласованное взаимодействие органов местного самоуправления с общественными объединениями предпринимателей, некоммерческими организациями, целями которых является поддержка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иными структурами;</w:t>
      </w:r>
    </w:p>
    <w:p w:rsidR="00786B75" w:rsidRPr="00912064" w:rsidRDefault="00F559EF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р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>азрабатывают предложения по совершенствованию систем и механизмов финансово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поддержки предпринимательства;</w:t>
      </w:r>
    </w:p>
    <w:p w:rsidR="00786B75" w:rsidRPr="00912064" w:rsidRDefault="009F32EB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 а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>нализируют состояние и пробле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развития предпринимательства;</w:t>
      </w:r>
    </w:p>
    <w:p w:rsidR="00786B75" w:rsidRPr="00912064" w:rsidRDefault="009F32EB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р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>азрабатывают предложения по совершенствованию инфраструктур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поддержки предпринимательства;</w:t>
      </w:r>
    </w:p>
    <w:p w:rsidR="00786B75" w:rsidRPr="00912064" w:rsidRDefault="00786B75" w:rsidP="001E79D0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F32EB">
        <w:rPr>
          <w:rFonts w:ascii="Times New Roman" w:eastAsia="Times New Roman" w:hAnsi="Times New Roman"/>
          <w:sz w:val="28"/>
          <w:szCs w:val="28"/>
          <w:lang w:eastAsia="ru-RU"/>
        </w:rPr>
        <w:t>) р</w:t>
      </w:r>
      <w:r w:rsidRPr="00912064">
        <w:rPr>
          <w:rFonts w:ascii="Times New Roman" w:eastAsia="Times New Roman" w:hAnsi="Times New Roman"/>
          <w:sz w:val="28"/>
          <w:szCs w:val="28"/>
          <w:lang w:eastAsia="ru-RU"/>
        </w:rPr>
        <w:t>азрабатывают рекомендации органам местного самоуправления, взаимодействующим с субъектами малого и среднего предпринимательства, по устранению административных барьер</w:t>
      </w:r>
      <w:r w:rsidR="009F32EB">
        <w:rPr>
          <w:rFonts w:ascii="Times New Roman" w:eastAsia="Times New Roman" w:hAnsi="Times New Roman"/>
          <w:sz w:val="28"/>
          <w:szCs w:val="28"/>
          <w:lang w:eastAsia="ru-RU"/>
        </w:rPr>
        <w:t>ов, препятствующих его развитию;</w:t>
      </w:r>
    </w:p>
    <w:p w:rsidR="00F335A4" w:rsidRPr="00912064" w:rsidRDefault="009F32EB" w:rsidP="001E79D0">
      <w:pPr>
        <w:spacing w:after="150" w:line="240" w:lineRule="auto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86B75" w:rsidRPr="00912064">
        <w:rPr>
          <w:rFonts w:ascii="Times New Roman" w:eastAsia="Times New Roman" w:hAnsi="Times New Roman"/>
          <w:sz w:val="28"/>
          <w:szCs w:val="28"/>
          <w:lang w:eastAsia="ru-RU"/>
        </w:rPr>
        <w:t>существляют иную деятельность, способствующую развитию малого и среднего предпринимательства, в соответствии с действующим законодательством.</w:t>
      </w:r>
    </w:p>
    <w:sectPr w:rsidR="00F335A4" w:rsidRPr="00912064" w:rsidSect="003D08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6B75"/>
    <w:rsid w:val="00001D63"/>
    <w:rsid w:val="000043F4"/>
    <w:rsid w:val="00044EB3"/>
    <w:rsid w:val="000704A9"/>
    <w:rsid w:val="001674D2"/>
    <w:rsid w:val="001C23AA"/>
    <w:rsid w:val="001C5D6C"/>
    <w:rsid w:val="001E79D0"/>
    <w:rsid w:val="002103B8"/>
    <w:rsid w:val="00277B36"/>
    <w:rsid w:val="002B23C9"/>
    <w:rsid w:val="00362071"/>
    <w:rsid w:val="003D0883"/>
    <w:rsid w:val="00495802"/>
    <w:rsid w:val="004B6BD2"/>
    <w:rsid w:val="00655B06"/>
    <w:rsid w:val="006A6D16"/>
    <w:rsid w:val="006B1BEB"/>
    <w:rsid w:val="006E5FDB"/>
    <w:rsid w:val="00786B75"/>
    <w:rsid w:val="0079354E"/>
    <w:rsid w:val="0080506D"/>
    <w:rsid w:val="0085278F"/>
    <w:rsid w:val="008A67A2"/>
    <w:rsid w:val="00912064"/>
    <w:rsid w:val="00993FE6"/>
    <w:rsid w:val="009A1885"/>
    <w:rsid w:val="009F32EB"/>
    <w:rsid w:val="00A9174E"/>
    <w:rsid w:val="00AC1DB5"/>
    <w:rsid w:val="00AE37DC"/>
    <w:rsid w:val="00BE564D"/>
    <w:rsid w:val="00BF02C8"/>
    <w:rsid w:val="00F335A4"/>
    <w:rsid w:val="00F559EF"/>
    <w:rsid w:val="00FB39F7"/>
    <w:rsid w:val="00FB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0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86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75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24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04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60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40269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02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14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67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93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65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4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28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69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23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08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66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56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12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68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18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60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07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69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2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63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73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67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79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73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60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7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57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14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62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18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07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0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59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9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24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90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59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42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90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25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62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84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4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0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2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05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86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92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38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2015-03-09T09:57:00Z</cp:lastPrinted>
  <dcterms:created xsi:type="dcterms:W3CDTF">2015-03-01T11:56:00Z</dcterms:created>
  <dcterms:modified xsi:type="dcterms:W3CDTF">2015-03-13T07:21:00Z</dcterms:modified>
</cp:coreProperties>
</file>