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A2" w:rsidRPr="00AE34A2" w:rsidRDefault="00AE34A2" w:rsidP="00AE34A2">
      <w:pPr>
        <w:spacing w:line="360" w:lineRule="auto"/>
        <w:rPr>
          <w:i/>
          <w:sz w:val="32"/>
          <w:szCs w:val="32"/>
        </w:rPr>
      </w:pPr>
      <w:r w:rsidRPr="00AE34A2">
        <w:rPr>
          <w:i/>
          <w:sz w:val="32"/>
          <w:szCs w:val="32"/>
        </w:rPr>
        <w:t>Муниципальное унитарное предприятие Прудковский жилищно-эксплуатационный участок (МУУП Прудковский ЖЭУ)</w:t>
      </w:r>
    </w:p>
    <w:p w:rsidR="00380C0C" w:rsidRPr="00AE34A2" w:rsidRDefault="00380C0C" w:rsidP="00380C0C">
      <w:pPr>
        <w:jc w:val="center"/>
        <w:rPr>
          <w:sz w:val="32"/>
          <w:szCs w:val="32"/>
        </w:rPr>
      </w:pPr>
    </w:p>
    <w:p w:rsidR="00380C0C" w:rsidRPr="00BC2B42" w:rsidRDefault="00AE34A2" w:rsidP="00380C0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ИНН </w:t>
      </w:r>
      <w:r w:rsidRPr="00AE34A2">
        <w:rPr>
          <w:sz w:val="36"/>
          <w:szCs w:val="36"/>
        </w:rPr>
        <w:t>6712007938</w:t>
      </w:r>
      <w:r w:rsidR="00380C0C" w:rsidRPr="00AE34A2">
        <w:rPr>
          <w:sz w:val="36"/>
          <w:szCs w:val="36"/>
        </w:rPr>
        <w:t xml:space="preserve"> </w:t>
      </w:r>
    </w:p>
    <w:p w:rsidR="00380C0C" w:rsidRPr="00BC2B42" w:rsidRDefault="00380C0C" w:rsidP="00380C0C">
      <w:pPr>
        <w:jc w:val="center"/>
        <w:rPr>
          <w:sz w:val="36"/>
          <w:szCs w:val="36"/>
        </w:rPr>
      </w:pPr>
      <w:r w:rsidRPr="00BC2B42">
        <w:rPr>
          <w:sz w:val="36"/>
          <w:szCs w:val="36"/>
        </w:rPr>
        <w:t xml:space="preserve">КПП </w:t>
      </w:r>
      <w:r w:rsidR="00AE34A2" w:rsidRPr="00AE34A2">
        <w:rPr>
          <w:sz w:val="36"/>
          <w:szCs w:val="36"/>
        </w:rPr>
        <w:t>671201001</w:t>
      </w:r>
    </w:p>
    <w:p w:rsidR="00380C0C" w:rsidRPr="00BC2B42" w:rsidRDefault="00380C0C" w:rsidP="00380C0C">
      <w:pPr>
        <w:jc w:val="center"/>
        <w:rPr>
          <w:sz w:val="36"/>
          <w:szCs w:val="36"/>
        </w:rPr>
      </w:pPr>
      <w:r w:rsidRPr="00BC2B42">
        <w:rPr>
          <w:sz w:val="36"/>
          <w:szCs w:val="36"/>
        </w:rPr>
        <w:t>ОГРН</w:t>
      </w:r>
      <w:r w:rsidRPr="00AE34A2">
        <w:rPr>
          <w:sz w:val="36"/>
          <w:szCs w:val="36"/>
        </w:rPr>
        <w:t xml:space="preserve"> </w:t>
      </w:r>
      <w:r w:rsidR="00AE34A2" w:rsidRPr="00AE34A2">
        <w:rPr>
          <w:sz w:val="36"/>
          <w:szCs w:val="36"/>
        </w:rPr>
        <w:t>1066712011629</w:t>
      </w:r>
    </w:p>
    <w:p w:rsidR="00380C0C" w:rsidRPr="00BC2B42" w:rsidRDefault="00380C0C" w:rsidP="00380C0C">
      <w:pPr>
        <w:jc w:val="center"/>
        <w:rPr>
          <w:sz w:val="36"/>
          <w:szCs w:val="36"/>
        </w:rPr>
      </w:pPr>
    </w:p>
    <w:p w:rsidR="00380C0C" w:rsidRPr="00BC2B42" w:rsidRDefault="00AE34A2" w:rsidP="00380C0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Начальник МУУП Прудковский ЖЭУ </w:t>
      </w:r>
      <w:r w:rsidR="00380C0C" w:rsidRPr="00BC2B42">
        <w:rPr>
          <w:sz w:val="36"/>
          <w:szCs w:val="36"/>
        </w:rPr>
        <w:t xml:space="preserve">действует на основании Устава </w:t>
      </w:r>
    </w:p>
    <w:p w:rsidR="00380C0C" w:rsidRPr="00BC2B42" w:rsidRDefault="00380C0C" w:rsidP="00380C0C">
      <w:pPr>
        <w:jc w:val="center"/>
        <w:rPr>
          <w:sz w:val="36"/>
          <w:szCs w:val="36"/>
        </w:rPr>
      </w:pPr>
    </w:p>
    <w:p w:rsidR="00380C0C" w:rsidRPr="00BC2B42" w:rsidRDefault="00380C0C" w:rsidP="00380C0C">
      <w:pPr>
        <w:jc w:val="center"/>
        <w:rPr>
          <w:sz w:val="36"/>
          <w:szCs w:val="36"/>
        </w:rPr>
      </w:pPr>
      <w:r w:rsidRPr="00BC2B42">
        <w:rPr>
          <w:sz w:val="36"/>
          <w:szCs w:val="36"/>
        </w:rPr>
        <w:t xml:space="preserve">Юридический адрес: </w:t>
      </w:r>
      <w:r>
        <w:rPr>
          <w:sz w:val="36"/>
          <w:szCs w:val="36"/>
        </w:rPr>
        <w:t>Смоленская область Поч</w:t>
      </w:r>
      <w:r w:rsidR="00AE34A2">
        <w:rPr>
          <w:sz w:val="36"/>
          <w:szCs w:val="36"/>
        </w:rPr>
        <w:t xml:space="preserve">инковский район д. </w:t>
      </w:r>
      <w:proofErr w:type="gramStart"/>
      <w:r w:rsidR="00AE34A2">
        <w:rPr>
          <w:sz w:val="36"/>
          <w:szCs w:val="36"/>
        </w:rPr>
        <w:t>Плоское</w:t>
      </w:r>
      <w:proofErr w:type="gramEnd"/>
      <w:r w:rsidR="00AE34A2">
        <w:rPr>
          <w:sz w:val="36"/>
          <w:szCs w:val="36"/>
        </w:rPr>
        <w:t xml:space="preserve"> </w:t>
      </w:r>
    </w:p>
    <w:p w:rsidR="00380C0C" w:rsidRPr="00BC2B42" w:rsidRDefault="00380C0C" w:rsidP="00380C0C">
      <w:pPr>
        <w:jc w:val="center"/>
        <w:rPr>
          <w:sz w:val="36"/>
          <w:szCs w:val="36"/>
        </w:rPr>
      </w:pPr>
      <w:r w:rsidRPr="00BC2B42">
        <w:rPr>
          <w:sz w:val="36"/>
          <w:szCs w:val="36"/>
        </w:rPr>
        <w:t xml:space="preserve">Почтовый адрес: </w:t>
      </w:r>
      <w:r>
        <w:rPr>
          <w:sz w:val="36"/>
          <w:szCs w:val="36"/>
        </w:rPr>
        <w:t xml:space="preserve">216465, </w:t>
      </w:r>
      <w:r w:rsidRPr="00BC2B42">
        <w:rPr>
          <w:sz w:val="36"/>
          <w:szCs w:val="36"/>
        </w:rPr>
        <w:t>Смоленск</w:t>
      </w:r>
      <w:r>
        <w:rPr>
          <w:sz w:val="36"/>
          <w:szCs w:val="36"/>
        </w:rPr>
        <w:t xml:space="preserve">ая область </w:t>
      </w:r>
      <w:r w:rsidRPr="00BC2B42">
        <w:rPr>
          <w:sz w:val="36"/>
          <w:szCs w:val="36"/>
        </w:rPr>
        <w:t>Поч</w:t>
      </w:r>
      <w:r w:rsidR="00AE34A2">
        <w:rPr>
          <w:sz w:val="36"/>
          <w:szCs w:val="36"/>
        </w:rPr>
        <w:t xml:space="preserve">инковский район д. </w:t>
      </w:r>
      <w:proofErr w:type="gramStart"/>
      <w:r w:rsidR="00AE34A2">
        <w:rPr>
          <w:sz w:val="36"/>
          <w:szCs w:val="36"/>
        </w:rPr>
        <w:t>Плоское</w:t>
      </w:r>
      <w:proofErr w:type="gramEnd"/>
      <w:r w:rsidR="00AE34A2">
        <w:rPr>
          <w:sz w:val="36"/>
          <w:szCs w:val="36"/>
        </w:rPr>
        <w:t xml:space="preserve"> д. 84</w:t>
      </w:r>
    </w:p>
    <w:p w:rsidR="00380C0C" w:rsidRPr="00BF50C8" w:rsidRDefault="00380C0C" w:rsidP="00380C0C">
      <w:pPr>
        <w:jc w:val="center"/>
        <w:rPr>
          <w:sz w:val="32"/>
          <w:szCs w:val="32"/>
        </w:rPr>
      </w:pP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Режим работы: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Пн. с 8 час. 00 мин. до 17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Вт. с 8 час. 00 мин. до 17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Ср. с 8 час. 00 мин. до 17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Чт. с 8 час. 00 мин. до 17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Пт. с 8 час. 00 мин. до 16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</w:p>
    <w:p w:rsidR="00380C0C" w:rsidRPr="00E27F3F" w:rsidRDefault="00380C0C" w:rsidP="00380C0C">
      <w:pPr>
        <w:jc w:val="center"/>
        <w:rPr>
          <w:b/>
          <w:sz w:val="32"/>
          <w:szCs w:val="32"/>
        </w:rPr>
      </w:pPr>
      <w:r w:rsidRPr="00E27F3F">
        <w:rPr>
          <w:b/>
          <w:sz w:val="32"/>
          <w:szCs w:val="32"/>
        </w:rPr>
        <w:t>Абонентский отдел (бухгалтерия):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Режим работы: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Пн. с 8 час. 00 мин. до 16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Вт. с 8 час. 00 мин. до 16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Ср. с 8 час. 00 мин. до 16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Чт. с 8 час. 00 мин. до 16 час. 00 мин.</w:t>
      </w:r>
    </w:p>
    <w:p w:rsidR="00380C0C" w:rsidRPr="00E27F3F" w:rsidRDefault="00380C0C" w:rsidP="00380C0C">
      <w:pPr>
        <w:jc w:val="center"/>
        <w:rPr>
          <w:sz w:val="32"/>
          <w:szCs w:val="32"/>
        </w:rPr>
      </w:pPr>
      <w:r w:rsidRPr="00E27F3F">
        <w:rPr>
          <w:sz w:val="32"/>
          <w:szCs w:val="32"/>
        </w:rPr>
        <w:t>Пт. с 8 час. 00 мин. до 16 час. 00 мин</w:t>
      </w:r>
      <w:r>
        <w:rPr>
          <w:sz w:val="32"/>
          <w:szCs w:val="32"/>
        </w:rPr>
        <w:t>.</w:t>
      </w:r>
    </w:p>
    <w:p w:rsidR="00380C0C" w:rsidRPr="00E27F3F" w:rsidRDefault="00380C0C" w:rsidP="00380C0C">
      <w:pPr>
        <w:jc w:val="center"/>
        <w:rPr>
          <w:sz w:val="22"/>
          <w:szCs w:val="22"/>
        </w:rPr>
      </w:pPr>
    </w:p>
    <w:p w:rsidR="00380C0C" w:rsidRDefault="00380C0C" w:rsidP="00380C0C">
      <w:pPr>
        <w:jc w:val="center"/>
        <w:rPr>
          <w:sz w:val="36"/>
          <w:szCs w:val="36"/>
        </w:rPr>
      </w:pPr>
      <w:r w:rsidRPr="00BC2B42">
        <w:rPr>
          <w:sz w:val="36"/>
          <w:szCs w:val="36"/>
        </w:rPr>
        <w:t>Часы л</w:t>
      </w:r>
      <w:r w:rsidR="00AE34A2">
        <w:rPr>
          <w:sz w:val="36"/>
          <w:szCs w:val="36"/>
        </w:rPr>
        <w:t>ичного приёма граждан начальником</w:t>
      </w:r>
      <w:r w:rsidRPr="00BC2B42">
        <w:rPr>
          <w:sz w:val="36"/>
          <w:szCs w:val="36"/>
        </w:rPr>
        <w:t xml:space="preserve">: четверг с 14 час. 00 мин. до 16 час. 00 мин.  </w:t>
      </w:r>
    </w:p>
    <w:p w:rsidR="00380C0C" w:rsidRPr="00BC2B42" w:rsidRDefault="00380C0C" w:rsidP="00380C0C">
      <w:pPr>
        <w:jc w:val="center"/>
        <w:rPr>
          <w:sz w:val="36"/>
          <w:szCs w:val="36"/>
        </w:rPr>
      </w:pPr>
    </w:p>
    <w:p w:rsidR="00380C0C" w:rsidRPr="00654BEA" w:rsidRDefault="00380C0C" w:rsidP="00380C0C">
      <w:pPr>
        <w:jc w:val="center"/>
        <w:rPr>
          <w:sz w:val="32"/>
          <w:szCs w:val="32"/>
        </w:rPr>
      </w:pPr>
      <w:r w:rsidRPr="00654BEA">
        <w:rPr>
          <w:sz w:val="32"/>
          <w:szCs w:val="32"/>
        </w:rPr>
        <w:t>Телефон 8(48149) 5-67-47</w:t>
      </w:r>
    </w:p>
    <w:p w:rsidR="00380C0C" w:rsidRPr="00BC2B42" w:rsidRDefault="00380C0C" w:rsidP="00380C0C">
      <w:pPr>
        <w:jc w:val="center"/>
        <w:rPr>
          <w:sz w:val="36"/>
          <w:szCs w:val="36"/>
          <w:u w:val="single"/>
        </w:rPr>
      </w:pPr>
    </w:p>
    <w:p w:rsidR="00380C0C" w:rsidRPr="00BC2B42" w:rsidRDefault="00380C0C" w:rsidP="00380C0C">
      <w:pPr>
        <w:jc w:val="center"/>
        <w:rPr>
          <w:sz w:val="36"/>
          <w:szCs w:val="36"/>
        </w:rPr>
      </w:pPr>
      <w:r w:rsidRPr="00BC2B42">
        <w:rPr>
          <w:sz w:val="36"/>
          <w:szCs w:val="36"/>
        </w:rPr>
        <w:t>Адрес электронной почты:</w:t>
      </w:r>
      <w:r w:rsidR="00AE34A2" w:rsidRPr="00AE34A2">
        <w:t xml:space="preserve"> </w:t>
      </w:r>
      <w:hyperlink r:id="rId4">
        <w:r w:rsidR="00AE34A2">
          <w:rPr>
            <w:rStyle w:val="InternetLink"/>
            <w:sz w:val="28"/>
            <w:szCs w:val="28"/>
            <w:lang w:val="en-US"/>
          </w:rPr>
          <w:t>muup</w:t>
        </w:r>
        <w:r w:rsidR="00AE34A2" w:rsidRPr="00AE34A2">
          <w:rPr>
            <w:rStyle w:val="InternetLink"/>
            <w:sz w:val="28"/>
            <w:szCs w:val="28"/>
          </w:rPr>
          <w:t>.</w:t>
        </w:r>
        <w:r w:rsidR="00AE34A2">
          <w:rPr>
            <w:rStyle w:val="InternetLink"/>
            <w:sz w:val="28"/>
            <w:szCs w:val="28"/>
            <w:lang w:val="en-US"/>
          </w:rPr>
          <w:t>prudki</w:t>
        </w:r>
        <w:r w:rsidR="00AE34A2" w:rsidRPr="00AE34A2">
          <w:rPr>
            <w:rStyle w:val="InternetLink"/>
            <w:sz w:val="28"/>
            <w:szCs w:val="28"/>
          </w:rPr>
          <w:t>@</w:t>
        </w:r>
        <w:r w:rsidR="00AE34A2">
          <w:rPr>
            <w:rStyle w:val="InternetLink"/>
            <w:sz w:val="28"/>
            <w:szCs w:val="28"/>
            <w:lang w:val="en-US"/>
          </w:rPr>
          <w:t>yandex</w:t>
        </w:r>
        <w:r w:rsidR="00AE34A2" w:rsidRPr="00AE34A2">
          <w:rPr>
            <w:rStyle w:val="InternetLink"/>
            <w:sz w:val="28"/>
            <w:szCs w:val="28"/>
          </w:rPr>
          <w:t>.</w:t>
        </w:r>
        <w:r w:rsidR="00AE34A2">
          <w:rPr>
            <w:rStyle w:val="InternetLink"/>
            <w:sz w:val="28"/>
            <w:szCs w:val="28"/>
            <w:lang w:val="en-US"/>
          </w:rPr>
          <w:t>ru</w:t>
        </w:r>
      </w:hyperlink>
    </w:p>
    <w:p w:rsidR="00F335A4" w:rsidRDefault="00F335A4"/>
    <w:sectPr w:rsidR="00F335A4" w:rsidSect="004B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C0C"/>
    <w:rsid w:val="001319F7"/>
    <w:rsid w:val="002C1277"/>
    <w:rsid w:val="00380C0C"/>
    <w:rsid w:val="004B7B4F"/>
    <w:rsid w:val="00627F90"/>
    <w:rsid w:val="006A6D16"/>
    <w:rsid w:val="006C7144"/>
    <w:rsid w:val="00A1669A"/>
    <w:rsid w:val="00A90D14"/>
    <w:rsid w:val="00AC1DB5"/>
    <w:rsid w:val="00AE34A2"/>
    <w:rsid w:val="00F3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0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C0C"/>
    <w:rPr>
      <w:color w:val="0000FF"/>
      <w:u w:val="single"/>
    </w:rPr>
  </w:style>
  <w:style w:type="character" w:customStyle="1" w:styleId="InternetLink">
    <w:name w:val="Internet Link"/>
    <w:rsid w:val="00AE3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up.prudk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3</cp:revision>
  <dcterms:created xsi:type="dcterms:W3CDTF">2022-01-12T08:27:00Z</dcterms:created>
  <dcterms:modified xsi:type="dcterms:W3CDTF">2022-01-12T10:24:00Z</dcterms:modified>
</cp:coreProperties>
</file>