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3F" w:rsidRDefault="007E053F" w:rsidP="007E05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0550" cy="695325"/>
            <wp:effectExtent l="19050" t="0" r="0" b="0"/>
            <wp:docPr id="1" name="Рисунок 1" descr="https://docviewer.yandex.ru/htmlimage?id=idz-k6clq8kj19y13592ztnlmrpw1i2wjp7ipx9pih55m6k9b7tfnmwphdrelb19j7efgndxtzvrj92vqny29sb4kcuuto052wqmu25&amp;name=result_html_4cbf0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idz-k6clq8kj19y13592ztnlmrpw1i2wjp7ipx9pih55m6k9b7tfnmwphdrelb19j7efgndxtzvrj92vqny29sb4kcuuto052wqmu25&amp;name=result_html_4cbf0f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ПРУДКОВСКОГО СЕЛЬСКОГО ПОСЕЛЕНИЯ 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ПОЧИНКОВСКОГО РАЙОНА СМОЛЕНСКОЙ ОБЛАСТИ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53F" w:rsidRPr="00EB5FE4" w:rsidRDefault="007E053F" w:rsidP="007E053F">
      <w:pPr>
        <w:pStyle w:val="2"/>
        <w:rPr>
          <w:rFonts w:ascii="Times New Roman" w:hAnsi="Times New Roman" w:cs="Times New Roman"/>
          <w:color w:val="262626" w:themeColor="text1" w:themeTint="D9"/>
        </w:rPr>
      </w:pPr>
      <w:r w:rsidRPr="00EB5FE4">
        <w:rPr>
          <w:rFonts w:ascii="Times New Roman" w:hAnsi="Times New Roman" w:cs="Times New Roman"/>
          <w:color w:val="262626" w:themeColor="text1" w:themeTint="D9"/>
        </w:rPr>
        <w:t xml:space="preserve">от 16 июля 2013 г.                                                                                                     № </w:t>
      </w:r>
      <w:r w:rsidRPr="00EB5FE4">
        <w:rPr>
          <w:rFonts w:ascii="Times New Roman" w:hAnsi="Times New Roman" w:cs="Times New Roman"/>
          <w:color w:val="262626" w:themeColor="text1" w:themeTint="D9"/>
          <w:szCs w:val="24"/>
        </w:rPr>
        <w:t>22</w:t>
      </w:r>
    </w:p>
    <w:tbl>
      <w:tblPr>
        <w:tblW w:w="10545" w:type="dxa"/>
        <w:tblCellSpacing w:w="0" w:type="dxa"/>
        <w:tblLook w:val="04A0"/>
      </w:tblPr>
      <w:tblGrid>
        <w:gridCol w:w="5640"/>
        <w:gridCol w:w="4905"/>
      </w:tblGrid>
      <w:tr w:rsidR="007E053F" w:rsidTr="007E053F">
        <w:trPr>
          <w:trHeight w:val="1740"/>
          <w:tblCellSpacing w:w="0" w:type="dxa"/>
        </w:trPr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53F" w:rsidRPr="00EB5FE4" w:rsidRDefault="007E053F">
            <w:pPr>
              <w:pStyle w:val="2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B5FE4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Об оказании мер поддержки добровольной пожарной охране и добровольным пожарным </w:t>
            </w:r>
          </w:p>
        </w:tc>
        <w:tc>
          <w:tcPr>
            <w:tcW w:w="49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53F" w:rsidRDefault="007E053F">
            <w:pPr>
              <w:pStyle w:val="2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</w:rPr>
              <w:t xml:space="preserve">  </w:t>
            </w:r>
          </w:p>
        </w:tc>
      </w:tr>
    </w:tbl>
    <w:p w:rsidR="007E053F" w:rsidRDefault="007E053F" w:rsidP="007E05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пожарной безопасности» и Федеральным законом «О добровольной пожарной охране»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Прудковского сельского поселения Починковского района Смоленской области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Перечень мер поддержки общественных объединений добровольной пожарной охраны, а также мер правовой и социальной защиты работников общественных объединений добровольной пожарной охраны,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добровольных пожарных и членов их семей, предоставляемых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сельским поселением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Смоленской области. 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3F" w:rsidRDefault="007E053F" w:rsidP="007E0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7E053F" w:rsidRDefault="007E053F" w:rsidP="007E0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 сельского поселения</w:t>
      </w:r>
    </w:p>
    <w:p w:rsidR="007E053F" w:rsidRDefault="007E053F" w:rsidP="007E0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 района</w:t>
      </w:r>
    </w:p>
    <w:p w:rsidR="007E053F" w:rsidRDefault="007E053F" w:rsidP="007E0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                                                        Н.П. Иванченко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ind w:left="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EBC" w:rsidRDefault="00AF7EBC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FE4" w:rsidRPr="00EB5FE4" w:rsidRDefault="00EB5FE4" w:rsidP="00EB5FE4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EB5FE4">
        <w:rPr>
          <w:sz w:val="28"/>
          <w:szCs w:val="28"/>
        </w:rPr>
        <w:lastRenderedPageBreak/>
        <w:t>Приложение к постановлению</w:t>
      </w:r>
    </w:p>
    <w:p w:rsidR="00EB5FE4" w:rsidRPr="00EB5FE4" w:rsidRDefault="00EB5FE4" w:rsidP="00EB5FE4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EB5FE4">
        <w:rPr>
          <w:sz w:val="28"/>
          <w:szCs w:val="28"/>
        </w:rPr>
        <w:t>от «16» июля 2013 г.</w:t>
      </w:r>
      <w:r>
        <w:rPr>
          <w:sz w:val="28"/>
          <w:szCs w:val="28"/>
        </w:rPr>
        <w:t xml:space="preserve"> № 22</w:t>
      </w:r>
    </w:p>
    <w:p w:rsidR="00EB5FE4" w:rsidRPr="00EB5FE4" w:rsidRDefault="00EB5FE4" w:rsidP="00EB5FE4">
      <w:pPr>
        <w:spacing w:after="0"/>
        <w:ind w:left="4962" w:right="-106"/>
        <w:jc w:val="center"/>
        <w:rPr>
          <w:rFonts w:ascii="Times New Roman" w:hAnsi="Times New Roman" w:cs="Times New Roman"/>
          <w:sz w:val="28"/>
          <w:szCs w:val="28"/>
        </w:rPr>
      </w:pPr>
    </w:p>
    <w:p w:rsidR="00EB5FE4" w:rsidRPr="00EB5FE4" w:rsidRDefault="00EB5FE4" w:rsidP="00EB5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E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B5FE4" w:rsidRPr="00EB5FE4" w:rsidRDefault="00EB5FE4" w:rsidP="00EB5FE4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B5F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 поддержки общественных объединений добровольной пожарной охраны, а также мер правовой и социальной защиты работников общественных объединений добровольной пожарной охраны, добровольных пожарных </w:t>
      </w:r>
      <w:r w:rsidRPr="00EB5FE4">
        <w:rPr>
          <w:rFonts w:ascii="Times New Roman" w:hAnsi="Times New Roman" w:cs="Times New Roman"/>
          <w:b/>
          <w:sz w:val="28"/>
          <w:szCs w:val="28"/>
        </w:rPr>
        <w:t>и членов их семей, предоставляемых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 Прудковским</w:t>
      </w:r>
      <w:r w:rsidRPr="00EB5FE4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 </w:t>
      </w:r>
      <w:proofErr w:type="spellStart"/>
      <w:r w:rsidRPr="00EB5FE4">
        <w:rPr>
          <w:rFonts w:ascii="Times New Roman" w:hAnsi="Times New Roman" w:cs="Times New Roman"/>
          <w:b/>
          <w:sz w:val="28"/>
          <w:szCs w:val="28"/>
        </w:rPr>
        <w:t>Починковского</w:t>
      </w:r>
      <w:proofErr w:type="spellEnd"/>
      <w:r w:rsidRPr="00EB5FE4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 </w:t>
      </w:r>
    </w:p>
    <w:p w:rsidR="00EB5FE4" w:rsidRPr="00EB5FE4" w:rsidRDefault="00EB5FE4" w:rsidP="00EB5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FE4" w:rsidRPr="00EB5FE4" w:rsidRDefault="00EB5FE4" w:rsidP="00EB5F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5FE4">
        <w:rPr>
          <w:rFonts w:ascii="Times New Roman" w:hAnsi="Times New Roman" w:cs="Times New Roman"/>
          <w:color w:val="000000"/>
          <w:spacing w:val="-1"/>
          <w:sz w:val="28"/>
          <w:szCs w:val="28"/>
        </w:rPr>
        <w:t>1. Меры поддержки общественных объединений добровольной пожарной охраны:</w:t>
      </w:r>
    </w:p>
    <w:p w:rsidR="00EB5FE4" w:rsidRPr="00EB5FE4" w:rsidRDefault="00EB5FE4" w:rsidP="00EB5F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5F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1.1. Предоставление в </w:t>
      </w:r>
      <w:r w:rsidRPr="00EB5FE4">
        <w:rPr>
          <w:rFonts w:ascii="Times New Roman" w:hAnsi="Times New Roman" w:cs="Times New Roman"/>
          <w:sz w:val="28"/>
          <w:szCs w:val="28"/>
        </w:rPr>
        <w:t xml:space="preserve">безвозмездное пользование на долгосрочной основе общественным объединениям добровольной пожарной охраны </w:t>
      </w:r>
      <w:r w:rsidRPr="00EB5FE4">
        <w:rPr>
          <w:rFonts w:ascii="Times New Roman" w:hAnsi="Times New Roman" w:cs="Times New Roman"/>
          <w:color w:val="000000"/>
          <w:sz w:val="28"/>
          <w:szCs w:val="28"/>
        </w:rPr>
        <w:t>оргтехники и иного имущества, необходимого для деятельности добровольной пожарной охраны.</w:t>
      </w:r>
    </w:p>
    <w:p w:rsidR="00EB5FE4" w:rsidRPr="00EB5FE4" w:rsidRDefault="00EB5FE4" w:rsidP="00EB5F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FE4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EB5FE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Меры информационной поддержки</w:t>
      </w:r>
      <w:r w:rsidRPr="00EB5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5FE4" w:rsidRPr="00EB5FE4" w:rsidRDefault="00EB5FE4" w:rsidP="00EB5F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5FE4">
        <w:rPr>
          <w:rFonts w:ascii="Times New Roman" w:hAnsi="Times New Roman" w:cs="Times New Roman"/>
          <w:color w:val="000000"/>
          <w:spacing w:val="-1"/>
          <w:sz w:val="28"/>
          <w:szCs w:val="28"/>
        </w:rPr>
        <w:t>1.3. Меры консультационной поддержки.</w:t>
      </w:r>
    </w:p>
    <w:p w:rsidR="00EB5FE4" w:rsidRPr="00EB5FE4" w:rsidRDefault="00EB5FE4" w:rsidP="00EB5FE4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B5FE4">
        <w:rPr>
          <w:rFonts w:ascii="Times New Roman" w:hAnsi="Times New Roman" w:cs="Times New Roman"/>
          <w:color w:val="000000"/>
          <w:spacing w:val="-1"/>
          <w:sz w:val="28"/>
          <w:szCs w:val="28"/>
        </w:rPr>
        <w:t>1.4. Меры правовой поддержки.</w:t>
      </w:r>
    </w:p>
    <w:p w:rsidR="00EB5FE4" w:rsidRPr="00EB5FE4" w:rsidRDefault="00EB5FE4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5FE4" w:rsidRPr="00EB5FE4" w:rsidSect="0035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53F"/>
    <w:rsid w:val="0035400C"/>
    <w:rsid w:val="007E053F"/>
    <w:rsid w:val="00AF7EBC"/>
    <w:rsid w:val="00EB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0C"/>
  </w:style>
  <w:style w:type="paragraph" w:styleId="2">
    <w:name w:val="heading 2"/>
    <w:basedOn w:val="a"/>
    <w:next w:val="a"/>
    <w:link w:val="20"/>
    <w:uiPriority w:val="9"/>
    <w:unhideWhenUsed/>
    <w:qFormat/>
    <w:rsid w:val="007E0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E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EB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2015-08-04T08:41:00Z</cp:lastPrinted>
  <dcterms:created xsi:type="dcterms:W3CDTF">2013-10-21T07:44:00Z</dcterms:created>
  <dcterms:modified xsi:type="dcterms:W3CDTF">2015-08-04T08:42:00Z</dcterms:modified>
</cp:coreProperties>
</file>