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2D4983" w:rsidRPr="00406882" w:rsidRDefault="002D4983" w:rsidP="002D49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882">
        <w:rPr>
          <w:b/>
          <w:bCs/>
          <w:sz w:val="28"/>
          <w:szCs w:val="28"/>
        </w:rPr>
        <w:t>«</w:t>
      </w:r>
      <w:r w:rsidR="00406882" w:rsidRPr="00406882">
        <w:rPr>
          <w:b/>
          <w:sz w:val="28"/>
          <w:szCs w:val="28"/>
        </w:rPr>
        <w:t>Комплексное развитие транспортной инфраструктуры Прудковского сельского поселения Починковского района Смоленской области</w:t>
      </w:r>
      <w:r w:rsidRPr="00406882">
        <w:rPr>
          <w:b/>
          <w:bCs/>
          <w:sz w:val="28"/>
          <w:szCs w:val="28"/>
        </w:rPr>
        <w:t>»</w:t>
      </w:r>
    </w:p>
    <w:p w:rsidR="004F5332" w:rsidRPr="00406882" w:rsidRDefault="00847E8A" w:rsidP="004F5332">
      <w:pPr>
        <w:jc w:val="center"/>
        <w:rPr>
          <w:b/>
          <w:sz w:val="28"/>
          <w:szCs w:val="28"/>
        </w:rPr>
      </w:pPr>
      <w:r w:rsidRPr="00406882">
        <w:rPr>
          <w:b/>
          <w:sz w:val="28"/>
          <w:szCs w:val="28"/>
        </w:rPr>
        <w:t>за</w:t>
      </w:r>
      <w:r w:rsidR="00480711" w:rsidRPr="00406882">
        <w:rPr>
          <w:b/>
          <w:sz w:val="28"/>
          <w:szCs w:val="28"/>
        </w:rPr>
        <w:t xml:space="preserve"> 201</w:t>
      </w:r>
      <w:r w:rsidR="00825D07">
        <w:rPr>
          <w:b/>
          <w:sz w:val="28"/>
          <w:szCs w:val="28"/>
        </w:rPr>
        <w:t>9</w:t>
      </w:r>
      <w:r w:rsidR="00480711" w:rsidRPr="00406882">
        <w:rPr>
          <w:b/>
          <w:sz w:val="28"/>
          <w:szCs w:val="28"/>
        </w:rPr>
        <w:t xml:space="preserve"> год</w:t>
      </w:r>
    </w:p>
    <w:p w:rsidR="004F5332" w:rsidRDefault="004F5332" w:rsidP="00406882">
      <w:pPr>
        <w:jc w:val="both"/>
        <w:rPr>
          <w:b/>
          <w:sz w:val="28"/>
          <w:szCs w:val="28"/>
        </w:rPr>
      </w:pPr>
    </w:p>
    <w:p w:rsidR="00847E8A" w:rsidRDefault="003F7833" w:rsidP="0082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4F5332">
        <w:rPr>
          <w:bCs/>
          <w:sz w:val="28"/>
          <w:szCs w:val="28"/>
        </w:rPr>
        <w:t>«К</w:t>
      </w:r>
      <w:r w:rsidR="004F5332">
        <w:rPr>
          <w:sz w:val="28"/>
          <w:szCs w:val="28"/>
        </w:rPr>
        <w:t xml:space="preserve">омплексного развития транспортной инфраструктуры  </w:t>
      </w:r>
      <w:r w:rsidR="00406882">
        <w:rPr>
          <w:sz w:val="28"/>
          <w:szCs w:val="28"/>
        </w:rPr>
        <w:t>Прудковского</w:t>
      </w:r>
      <w:r w:rsidR="004F5332" w:rsidRPr="004A77F6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2D4983" w:rsidRPr="002D4983">
        <w:rPr>
          <w:bCs/>
          <w:sz w:val="28"/>
          <w:szCs w:val="28"/>
        </w:rPr>
        <w:t>»</w:t>
      </w:r>
      <w:r w:rsidR="002D498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406882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</w:t>
      </w:r>
      <w:r w:rsidR="004F5332">
        <w:rPr>
          <w:sz w:val="28"/>
          <w:szCs w:val="28"/>
        </w:rPr>
        <w:t>го</w:t>
      </w:r>
      <w:r w:rsidR="00406882">
        <w:rPr>
          <w:sz w:val="28"/>
          <w:szCs w:val="28"/>
        </w:rPr>
        <w:t xml:space="preserve"> района Смоленской области от 13.09</w:t>
      </w:r>
      <w:r w:rsidR="00D338AB">
        <w:rPr>
          <w:sz w:val="28"/>
          <w:szCs w:val="28"/>
        </w:rPr>
        <w:t>.201</w:t>
      </w:r>
      <w:r w:rsidR="004F5332">
        <w:rPr>
          <w:sz w:val="28"/>
          <w:szCs w:val="28"/>
        </w:rPr>
        <w:t>7</w:t>
      </w:r>
      <w:r w:rsidR="00D338AB">
        <w:rPr>
          <w:sz w:val="28"/>
          <w:szCs w:val="28"/>
        </w:rPr>
        <w:t xml:space="preserve"> № </w:t>
      </w:r>
      <w:r w:rsidR="00406882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3F7833" w:rsidRDefault="003F7833" w:rsidP="0082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406882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82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>Цель муниципальной программы</w:t>
      </w:r>
      <w:r w:rsidR="009636AE">
        <w:rPr>
          <w:sz w:val="28"/>
          <w:szCs w:val="28"/>
        </w:rPr>
        <w:t>:</w:t>
      </w:r>
    </w:p>
    <w:p w:rsidR="00E50F4F" w:rsidRDefault="00C75E91" w:rsidP="0082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F4F" w:rsidRPr="00CF564D">
        <w:rPr>
          <w:sz w:val="28"/>
          <w:szCs w:val="28"/>
        </w:rPr>
        <w:t xml:space="preserve">Комплексное развитие транспортной инфраструктуры  </w:t>
      </w:r>
      <w:r w:rsidR="00406882">
        <w:rPr>
          <w:bCs/>
          <w:sz w:val="28"/>
          <w:szCs w:val="28"/>
        </w:rPr>
        <w:t>Прудковского</w:t>
      </w:r>
      <w:r w:rsidR="00E50F4F" w:rsidRPr="00CF564D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E50F4F">
        <w:rPr>
          <w:sz w:val="28"/>
          <w:szCs w:val="28"/>
        </w:rPr>
        <w:t>.</w:t>
      </w:r>
    </w:p>
    <w:p w:rsidR="00F1386B" w:rsidRDefault="00F1386B" w:rsidP="0082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E50F4F" w:rsidRDefault="00E50F4F" w:rsidP="00825D07">
      <w:pPr>
        <w:jc w:val="both"/>
        <w:rPr>
          <w:sz w:val="28"/>
          <w:szCs w:val="28"/>
        </w:rPr>
      </w:pPr>
      <w:r w:rsidRPr="00CF564D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E50F4F" w:rsidRDefault="00F1386B" w:rsidP="00825D07">
      <w:pPr>
        <w:jc w:val="both"/>
        <w:rPr>
          <w:sz w:val="28"/>
          <w:szCs w:val="28"/>
        </w:rPr>
      </w:pPr>
      <w:r w:rsidRPr="00F1386B">
        <w:rPr>
          <w:sz w:val="28"/>
          <w:szCs w:val="28"/>
        </w:rPr>
        <w:t xml:space="preserve">Объем ассигнований муниципальной программы </w:t>
      </w:r>
      <w:r w:rsidR="00825D07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составил </w:t>
      </w:r>
    </w:p>
    <w:p w:rsidR="00F1386B" w:rsidRDefault="00825D07" w:rsidP="00825D0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A64AD">
        <w:rPr>
          <w:sz w:val="28"/>
          <w:szCs w:val="28"/>
        </w:rPr>
        <w:t xml:space="preserve"> тыс.</w:t>
      </w:r>
      <w:r w:rsidR="008D7F74">
        <w:rPr>
          <w:sz w:val="28"/>
          <w:szCs w:val="28"/>
        </w:rPr>
        <w:t xml:space="preserve"> </w:t>
      </w:r>
      <w:r w:rsidR="00FA64AD">
        <w:rPr>
          <w:sz w:val="28"/>
          <w:szCs w:val="28"/>
        </w:rPr>
        <w:t>руб.</w:t>
      </w:r>
      <w:r w:rsidR="00406882">
        <w:rPr>
          <w:sz w:val="28"/>
          <w:szCs w:val="28"/>
        </w:rPr>
        <w:t xml:space="preserve"> </w:t>
      </w:r>
    </w:p>
    <w:p w:rsidR="00FA64AD" w:rsidRDefault="00FA64AD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1386B" w:rsidRPr="00F857DA" w:rsidRDefault="00F1386B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E50F4F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E50F4F" w:rsidRPr="002F0B4C" w:rsidRDefault="00E50F4F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E50F4F" w:rsidRPr="002F0B4C" w:rsidRDefault="00E50F4F" w:rsidP="006A7B66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406882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E50F4F" w:rsidRPr="002F0B4C" w:rsidRDefault="00E004DB" w:rsidP="006A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06882">
              <w:rPr>
                <w:sz w:val="24"/>
                <w:szCs w:val="24"/>
              </w:rPr>
              <w:t>.12</w:t>
            </w:r>
            <w:r w:rsidR="00E50F4F" w:rsidRPr="002F0B4C">
              <w:rPr>
                <w:sz w:val="24"/>
                <w:szCs w:val="24"/>
              </w:rPr>
              <w:t xml:space="preserve">.2018 </w:t>
            </w:r>
          </w:p>
        </w:tc>
        <w:tc>
          <w:tcPr>
            <w:tcW w:w="1133" w:type="dxa"/>
            <w:shd w:val="clear" w:color="auto" w:fill="auto"/>
          </w:tcPr>
          <w:p w:rsidR="00E50F4F" w:rsidRPr="002F0B4C" w:rsidRDefault="00E50F4F" w:rsidP="00E50F4F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E004DB">
              <w:rPr>
                <w:sz w:val="24"/>
                <w:szCs w:val="24"/>
              </w:rPr>
              <w:t>23</w:t>
            </w:r>
          </w:p>
        </w:tc>
        <w:tc>
          <w:tcPr>
            <w:tcW w:w="3221" w:type="dxa"/>
            <w:shd w:val="clear" w:color="auto" w:fill="auto"/>
          </w:tcPr>
          <w:p w:rsidR="00E50F4F" w:rsidRPr="002F0B4C" w:rsidRDefault="00E50F4F" w:rsidP="006A7B66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  <w:tr w:rsidR="00E004DB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E004DB" w:rsidRPr="002F0B4C" w:rsidRDefault="00E004DB" w:rsidP="002F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E004DB" w:rsidRPr="002F0B4C" w:rsidRDefault="00E004DB" w:rsidP="006A7B66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становление Администрации 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E004DB" w:rsidRDefault="00E004DB" w:rsidP="006A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21.06.2018</w:t>
            </w:r>
          </w:p>
        </w:tc>
        <w:tc>
          <w:tcPr>
            <w:tcW w:w="1133" w:type="dxa"/>
            <w:shd w:val="clear" w:color="auto" w:fill="auto"/>
          </w:tcPr>
          <w:p w:rsidR="00E004DB" w:rsidRPr="002F0B4C" w:rsidRDefault="00E004DB" w:rsidP="00E5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</w:t>
            </w:r>
          </w:p>
        </w:tc>
        <w:tc>
          <w:tcPr>
            <w:tcW w:w="3221" w:type="dxa"/>
            <w:shd w:val="clear" w:color="auto" w:fill="auto"/>
          </w:tcPr>
          <w:p w:rsidR="00E004DB" w:rsidRPr="002F0B4C" w:rsidRDefault="00E004DB" w:rsidP="006A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финансирования</w:t>
            </w:r>
          </w:p>
        </w:tc>
      </w:tr>
    </w:tbl>
    <w:p w:rsidR="003D569F" w:rsidRDefault="003D569F" w:rsidP="009310D5">
      <w:pPr>
        <w:jc w:val="center"/>
        <w:rPr>
          <w:sz w:val="28"/>
          <w:szCs w:val="28"/>
        </w:rPr>
        <w:sectPr w:rsidR="003D569F" w:rsidSect="00FA64AD">
          <w:headerReference w:type="default" r:id="rId6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B15E9F" w:rsidRDefault="00B15E9F" w:rsidP="00782951">
      <w:pPr>
        <w:jc w:val="center"/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22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69"/>
        <w:gridCol w:w="203"/>
      </w:tblGrid>
      <w:tr w:rsidR="001C7082" w:rsidRPr="002F0B4C" w:rsidTr="00B20250">
        <w:trPr>
          <w:gridAfter w:val="1"/>
          <w:wAfter w:w="203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 w:rsidR="00825D07">
              <w:rPr>
                <w:sz w:val="24"/>
                <w:szCs w:val="24"/>
              </w:rPr>
              <w:t>9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B20250" w:rsidRPr="002F0B4C" w:rsidTr="007330F0">
        <w:trPr>
          <w:trHeight w:val="426"/>
        </w:trPr>
        <w:tc>
          <w:tcPr>
            <w:tcW w:w="4141" w:type="dxa"/>
            <w:vMerge/>
            <w:shd w:val="clear" w:color="auto" w:fill="auto"/>
          </w:tcPr>
          <w:p w:rsidR="00B20250" w:rsidRPr="002F0B4C" w:rsidRDefault="00B20250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B20250" w:rsidRPr="00FA060E" w:rsidRDefault="00B20250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shd w:val="clear" w:color="auto" w:fill="auto"/>
          </w:tcPr>
          <w:p w:rsidR="00B20250" w:rsidRPr="00FA060E" w:rsidRDefault="00B20250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47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20250" w:rsidRDefault="00B20250" w:rsidP="00B15E9F">
            <w:pPr>
              <w:ind w:left="-108"/>
              <w:jc w:val="center"/>
            </w:pPr>
          </w:p>
          <w:p w:rsidR="00B20250" w:rsidRDefault="00B20250" w:rsidP="00B15E9F">
            <w:pPr>
              <w:ind w:left="-108"/>
              <w:jc w:val="center"/>
            </w:pPr>
          </w:p>
          <w:p w:rsidR="00B20250" w:rsidRDefault="00B20250" w:rsidP="00B15E9F">
            <w:pPr>
              <w:ind w:left="-108"/>
              <w:jc w:val="center"/>
            </w:pPr>
          </w:p>
          <w:p w:rsidR="00B20250" w:rsidRDefault="00B20250" w:rsidP="00B15E9F">
            <w:pPr>
              <w:ind w:left="-108"/>
              <w:jc w:val="center"/>
            </w:pPr>
          </w:p>
          <w:p w:rsidR="00B20250" w:rsidRPr="00FA060E" w:rsidRDefault="00B20250" w:rsidP="000E4D79">
            <w:pPr>
              <w:jc w:val="center"/>
            </w:pPr>
          </w:p>
        </w:tc>
      </w:tr>
      <w:tr w:rsidR="00B20250" w:rsidRPr="002F0B4C" w:rsidTr="00B20250">
        <w:trPr>
          <w:trHeight w:val="645"/>
        </w:trPr>
        <w:tc>
          <w:tcPr>
            <w:tcW w:w="4141" w:type="dxa"/>
            <w:shd w:val="clear" w:color="auto" w:fill="auto"/>
          </w:tcPr>
          <w:p w:rsidR="00B20250" w:rsidRPr="002F0B4C" w:rsidRDefault="00B20250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06882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 средства дорожного фонда</w:t>
            </w:r>
          </w:p>
        </w:tc>
        <w:tc>
          <w:tcPr>
            <w:tcW w:w="1397" w:type="dxa"/>
            <w:shd w:val="clear" w:color="auto" w:fill="auto"/>
          </w:tcPr>
          <w:p w:rsidR="00B20250" w:rsidRPr="002F0B4C" w:rsidRDefault="00825D07" w:rsidP="00B15E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237" w:type="dxa"/>
            <w:shd w:val="clear" w:color="auto" w:fill="auto"/>
          </w:tcPr>
          <w:p w:rsidR="00B20250" w:rsidRPr="002F0B4C" w:rsidRDefault="00825D07" w:rsidP="00E004D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72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B20250" w:rsidRPr="002F0B4C" w:rsidRDefault="00B20250" w:rsidP="000E4D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3D569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25D07" w:rsidRDefault="00825D07" w:rsidP="00894803">
      <w:pPr>
        <w:ind w:firstLine="709"/>
        <w:jc w:val="both"/>
        <w:rPr>
          <w:sz w:val="28"/>
          <w:szCs w:val="28"/>
        </w:rPr>
      </w:pPr>
    </w:p>
    <w:p w:rsidR="00825D07" w:rsidRDefault="00825D07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мере поступления денежных средств из Федерального и областного бюджетов в данную программу вносятся изменения.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9F" w:rsidRDefault="00A26A9F" w:rsidP="00EC4366">
      <w:r>
        <w:separator/>
      </w:r>
    </w:p>
  </w:endnote>
  <w:endnote w:type="continuationSeparator" w:id="1">
    <w:p w:rsidR="00A26A9F" w:rsidRDefault="00A26A9F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9F" w:rsidRDefault="00A26A9F" w:rsidP="00EC4366">
      <w:r>
        <w:separator/>
      </w:r>
    </w:p>
  </w:footnote>
  <w:footnote w:type="continuationSeparator" w:id="1">
    <w:p w:rsidR="00A26A9F" w:rsidRDefault="00A26A9F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5A3967">
    <w:pPr>
      <w:pStyle w:val="a3"/>
      <w:jc w:val="center"/>
    </w:pPr>
    <w:fldSimple w:instr="PAGE   \* MERGEFORMAT">
      <w:r w:rsidR="00E004DB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550CA"/>
    <w:rsid w:val="00061E72"/>
    <w:rsid w:val="000B0A01"/>
    <w:rsid w:val="000E4D79"/>
    <w:rsid w:val="00145A0C"/>
    <w:rsid w:val="001C7082"/>
    <w:rsid w:val="002C0F4A"/>
    <w:rsid w:val="002D4983"/>
    <w:rsid w:val="002F0B4C"/>
    <w:rsid w:val="003142ED"/>
    <w:rsid w:val="0035602A"/>
    <w:rsid w:val="003654B8"/>
    <w:rsid w:val="003A27B8"/>
    <w:rsid w:val="003A7D24"/>
    <w:rsid w:val="003D569F"/>
    <w:rsid w:val="003F7833"/>
    <w:rsid w:val="00406882"/>
    <w:rsid w:val="00480711"/>
    <w:rsid w:val="00480D1D"/>
    <w:rsid w:val="004A2328"/>
    <w:rsid w:val="004F5332"/>
    <w:rsid w:val="005A3967"/>
    <w:rsid w:val="005C1BEF"/>
    <w:rsid w:val="00634D8F"/>
    <w:rsid w:val="00652B57"/>
    <w:rsid w:val="006719B5"/>
    <w:rsid w:val="00685C4C"/>
    <w:rsid w:val="006F1E42"/>
    <w:rsid w:val="00782951"/>
    <w:rsid w:val="007A59F7"/>
    <w:rsid w:val="007E4973"/>
    <w:rsid w:val="00825D07"/>
    <w:rsid w:val="00847E8A"/>
    <w:rsid w:val="00865D75"/>
    <w:rsid w:val="00894803"/>
    <w:rsid w:val="008A4EBA"/>
    <w:rsid w:val="008B685B"/>
    <w:rsid w:val="008D7F74"/>
    <w:rsid w:val="008F1886"/>
    <w:rsid w:val="0092190C"/>
    <w:rsid w:val="009310D5"/>
    <w:rsid w:val="009576EC"/>
    <w:rsid w:val="009636AE"/>
    <w:rsid w:val="00970B4E"/>
    <w:rsid w:val="009A16CA"/>
    <w:rsid w:val="00A26A9F"/>
    <w:rsid w:val="00A53055"/>
    <w:rsid w:val="00AA14D1"/>
    <w:rsid w:val="00B15E9F"/>
    <w:rsid w:val="00B20250"/>
    <w:rsid w:val="00B345BD"/>
    <w:rsid w:val="00B84087"/>
    <w:rsid w:val="00B96108"/>
    <w:rsid w:val="00BA19A9"/>
    <w:rsid w:val="00C41CC9"/>
    <w:rsid w:val="00C515D7"/>
    <w:rsid w:val="00C739EA"/>
    <w:rsid w:val="00C75E91"/>
    <w:rsid w:val="00CF6818"/>
    <w:rsid w:val="00D338AB"/>
    <w:rsid w:val="00D9294F"/>
    <w:rsid w:val="00E004DB"/>
    <w:rsid w:val="00E15432"/>
    <w:rsid w:val="00E50F4F"/>
    <w:rsid w:val="00E81352"/>
    <w:rsid w:val="00EC4366"/>
    <w:rsid w:val="00F1386B"/>
    <w:rsid w:val="00F5309D"/>
    <w:rsid w:val="00F765B8"/>
    <w:rsid w:val="00F857DA"/>
    <w:rsid w:val="00FA060E"/>
    <w:rsid w:val="00FA33FF"/>
    <w:rsid w:val="00FA64AD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F4F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 Spacing"/>
    <w:aliases w:val="Перечисление"/>
    <w:link w:val="a9"/>
    <w:qFormat/>
    <w:rsid w:val="002C0F4A"/>
    <w:pPr>
      <w:jc w:val="right"/>
    </w:pPr>
    <w:rPr>
      <w:rFonts w:ascii="Times New Roman" w:eastAsia="Times New Roman" w:hAnsi="Times New Roman"/>
    </w:rPr>
  </w:style>
  <w:style w:type="character" w:customStyle="1" w:styleId="a9">
    <w:name w:val="Без интервала Знак"/>
    <w:aliases w:val="Перечисление Знак"/>
    <w:basedOn w:val="a0"/>
    <w:link w:val="a8"/>
    <w:rsid w:val="002C0F4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8</cp:revision>
  <cp:lastPrinted>2019-04-04T09:26:00Z</cp:lastPrinted>
  <dcterms:created xsi:type="dcterms:W3CDTF">2019-09-11T10:43:00Z</dcterms:created>
  <dcterms:modified xsi:type="dcterms:W3CDTF">2020-04-20T08:38:00Z</dcterms:modified>
</cp:coreProperties>
</file>