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Default="00B35F7E" w:rsidP="00D338AB">
      <w:pPr>
        <w:jc w:val="center"/>
        <w:rPr>
          <w:b/>
          <w:sz w:val="28"/>
          <w:szCs w:val="28"/>
        </w:rPr>
      </w:pPr>
      <w:r w:rsidRPr="00B35F7E">
        <w:rPr>
          <w:rFonts w:eastAsia="Calibri"/>
          <w:b/>
          <w:sz w:val="28"/>
          <w:szCs w:val="28"/>
        </w:rPr>
        <w:t xml:space="preserve">«Проведение капитального ремонта общего имущества в многоквартирных домах расположенных на территории муниципального образования </w:t>
      </w:r>
      <w:r w:rsidR="00252F99">
        <w:rPr>
          <w:rFonts w:eastAsia="Calibri"/>
          <w:b/>
          <w:sz w:val="28"/>
          <w:szCs w:val="28"/>
        </w:rPr>
        <w:t>Прудковского</w:t>
      </w:r>
      <w:r w:rsidRPr="00B35F7E">
        <w:rPr>
          <w:rFonts w:eastAsia="Calibri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» </w:t>
      </w:r>
      <w:r w:rsidR="00847E8A"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 w:rsidR="008B0707">
        <w:rPr>
          <w:b/>
          <w:sz w:val="28"/>
          <w:szCs w:val="28"/>
        </w:rPr>
        <w:t>9</w:t>
      </w:r>
      <w:r w:rsidR="00480711">
        <w:rPr>
          <w:b/>
          <w:sz w:val="28"/>
          <w:szCs w:val="28"/>
        </w:rPr>
        <w:t xml:space="preserve"> год</w:t>
      </w:r>
    </w:p>
    <w:p w:rsidR="00B35F7E" w:rsidRDefault="00B35F7E" w:rsidP="00D338AB">
      <w:pPr>
        <w:jc w:val="center"/>
        <w:rPr>
          <w:b/>
          <w:sz w:val="28"/>
          <w:szCs w:val="28"/>
        </w:rPr>
      </w:pPr>
    </w:p>
    <w:p w:rsidR="00847E8A" w:rsidRDefault="003F7833" w:rsidP="002D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B35F7E" w:rsidRPr="00BA6061">
        <w:rPr>
          <w:rFonts w:eastAsia="Calibri"/>
          <w:sz w:val="28"/>
          <w:szCs w:val="28"/>
        </w:rPr>
        <w:t xml:space="preserve">«Проведение капитального ремонта общего имущества в многоквартирных домах расположенных на территории муниципального образования </w:t>
      </w:r>
      <w:r w:rsidR="00252F99">
        <w:rPr>
          <w:rFonts w:eastAsia="Calibri"/>
          <w:sz w:val="28"/>
          <w:szCs w:val="28"/>
        </w:rPr>
        <w:t>Прудковского</w:t>
      </w:r>
      <w:r w:rsidR="00B35F7E" w:rsidRPr="00BA6061">
        <w:rPr>
          <w:rFonts w:eastAsia="Calibri"/>
          <w:sz w:val="28"/>
          <w:szCs w:val="28"/>
        </w:rPr>
        <w:t xml:space="preserve"> сельского поселения Починковского район</w:t>
      </w:r>
      <w:r w:rsidR="00B35F7E">
        <w:rPr>
          <w:rFonts w:eastAsia="Calibri"/>
          <w:sz w:val="28"/>
          <w:szCs w:val="28"/>
        </w:rPr>
        <w:t>а Смоленской области</w:t>
      </w:r>
      <w:r w:rsidR="002D4983" w:rsidRPr="002D4983">
        <w:rPr>
          <w:bCs/>
          <w:sz w:val="28"/>
          <w:szCs w:val="28"/>
        </w:rPr>
        <w:t>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252F99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252F99">
        <w:rPr>
          <w:sz w:val="28"/>
          <w:szCs w:val="28"/>
        </w:rPr>
        <w:t>16.05.2014</w:t>
      </w:r>
      <w:r w:rsidR="00D338AB">
        <w:rPr>
          <w:sz w:val="28"/>
          <w:szCs w:val="28"/>
        </w:rPr>
        <w:t xml:space="preserve"> № </w:t>
      </w:r>
      <w:r w:rsidR="00252F99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3F7833" w:rsidRDefault="003F7833" w:rsidP="008B0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252F99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8B0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обеспечение проведения капитального ремонта  жилого фонда;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создание безопасных и благоприятных условий</w:t>
      </w:r>
      <w:r>
        <w:rPr>
          <w:sz w:val="28"/>
          <w:szCs w:val="28"/>
        </w:rPr>
        <w:t xml:space="preserve"> </w:t>
      </w:r>
      <w:r w:rsidRPr="009234C9">
        <w:rPr>
          <w:sz w:val="28"/>
          <w:szCs w:val="28"/>
        </w:rPr>
        <w:t>проживания граждан;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улучшение эксплуатационных характеристик общего имущества в жилом фонде;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B35F7E" w:rsidRPr="009234C9" w:rsidRDefault="00B35F7E" w:rsidP="008B0707">
      <w:pPr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B35F7E" w:rsidRPr="009234C9" w:rsidRDefault="00B35F7E" w:rsidP="008B0707">
      <w:pPr>
        <w:autoSpaceDE w:val="0"/>
        <w:autoSpaceDN w:val="0"/>
        <w:adjustRightInd w:val="0"/>
        <w:ind w:firstLine="34"/>
        <w:jc w:val="both"/>
        <w:outlineLvl w:val="0"/>
        <w:rPr>
          <w:sz w:val="28"/>
          <w:szCs w:val="28"/>
        </w:rPr>
      </w:pPr>
      <w:r w:rsidRPr="009234C9">
        <w:rPr>
          <w:sz w:val="28"/>
          <w:szCs w:val="28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35F7E" w:rsidRDefault="00B35F7E" w:rsidP="008B0707">
      <w:pPr>
        <w:jc w:val="both"/>
        <w:rPr>
          <w:sz w:val="28"/>
          <w:szCs w:val="28"/>
        </w:rPr>
      </w:pPr>
      <w:r w:rsidRPr="009234C9">
        <w:rPr>
          <w:sz w:val="28"/>
          <w:szCs w:val="28"/>
        </w:rPr>
        <w:t>– обеспечение комплексности при проведении капитального ремонта</w:t>
      </w:r>
      <w:r>
        <w:rPr>
          <w:sz w:val="28"/>
          <w:szCs w:val="28"/>
        </w:rPr>
        <w:t>.</w:t>
      </w:r>
    </w:p>
    <w:p w:rsidR="00FA64AD" w:rsidRDefault="00B35F7E" w:rsidP="008B0707">
      <w:pPr>
        <w:jc w:val="both"/>
        <w:rPr>
          <w:rFonts w:eastAsia="Calibri"/>
          <w:bCs/>
          <w:color w:val="000000"/>
          <w:sz w:val="28"/>
          <w:szCs w:val="28"/>
        </w:rPr>
      </w:pPr>
      <w:r w:rsidRPr="00F1386B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8B0707">
        <w:rPr>
          <w:sz w:val="28"/>
          <w:szCs w:val="28"/>
        </w:rPr>
        <w:t>на 2019</w:t>
      </w:r>
      <w:r w:rsidR="00F1386B">
        <w:rPr>
          <w:sz w:val="28"/>
          <w:szCs w:val="28"/>
        </w:rPr>
        <w:t xml:space="preserve"> год составил </w:t>
      </w:r>
      <w:r w:rsidR="008B0707">
        <w:rPr>
          <w:sz w:val="28"/>
          <w:szCs w:val="28"/>
        </w:rPr>
        <w:t>304,27</w:t>
      </w:r>
      <w:r>
        <w:rPr>
          <w:sz w:val="28"/>
          <w:szCs w:val="28"/>
        </w:rPr>
        <w:t xml:space="preserve"> тыс.</w:t>
      </w:r>
      <w:r w:rsidR="008B070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B35F7E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B35F7E" w:rsidRPr="002F0B4C" w:rsidRDefault="00252F99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B35F7E" w:rsidRPr="002F0B4C" w:rsidRDefault="00B35F7E" w:rsidP="00C358D5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252F99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B35F7E" w:rsidRPr="002F0B4C" w:rsidRDefault="00B35F7E" w:rsidP="00C358D5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F0B4C">
              <w:rPr>
                <w:sz w:val="24"/>
                <w:szCs w:val="24"/>
              </w:rPr>
              <w:t xml:space="preserve">.10.2018 </w:t>
            </w:r>
          </w:p>
        </w:tc>
        <w:tc>
          <w:tcPr>
            <w:tcW w:w="1133" w:type="dxa"/>
            <w:shd w:val="clear" w:color="auto" w:fill="auto"/>
          </w:tcPr>
          <w:p w:rsidR="00B35F7E" w:rsidRPr="002F0B4C" w:rsidRDefault="00B35F7E" w:rsidP="00C358D5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252F99">
              <w:rPr>
                <w:sz w:val="24"/>
                <w:szCs w:val="24"/>
              </w:rPr>
              <w:t>15</w:t>
            </w:r>
          </w:p>
        </w:tc>
        <w:tc>
          <w:tcPr>
            <w:tcW w:w="3221" w:type="dxa"/>
            <w:shd w:val="clear" w:color="auto" w:fill="auto"/>
          </w:tcPr>
          <w:p w:rsidR="00B35F7E" w:rsidRPr="002F0B4C" w:rsidRDefault="00B35F7E" w:rsidP="00C358D5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274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2467"/>
        <w:gridCol w:w="2805"/>
        <w:gridCol w:w="1589"/>
      </w:tblGrid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B35F7E" w:rsidRDefault="00B35F7E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F7E">
              <w:rPr>
                <w:sz w:val="24"/>
                <w:szCs w:val="24"/>
              </w:rPr>
              <w:t>плата обязательных ежемесячных взносов на капитальный ремонт общего имущества в многоквартирных домах, как собственник муниципального жилого фонда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8B0707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B75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AA14D1" w:rsidP="00B35F7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B345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F5309D" w:rsidRDefault="00C41CC9" w:rsidP="00F530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22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2814"/>
        <w:gridCol w:w="4111"/>
        <w:gridCol w:w="978"/>
        <w:gridCol w:w="203"/>
      </w:tblGrid>
      <w:tr w:rsidR="001C7082" w:rsidRPr="002F0B4C" w:rsidTr="00B002D9">
        <w:trPr>
          <w:gridAfter w:val="1"/>
          <w:wAfter w:w="203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002D9" w:rsidRPr="002F0B4C" w:rsidTr="009852CA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002D9" w:rsidRPr="002F0B4C" w:rsidRDefault="00B002D9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B002D9" w:rsidRPr="00FA060E" w:rsidRDefault="00B002D9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4111" w:type="dxa"/>
            <w:shd w:val="clear" w:color="auto" w:fill="auto"/>
          </w:tcPr>
          <w:p w:rsidR="00B002D9" w:rsidRPr="00FA060E" w:rsidRDefault="00B002D9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Pr="00FA060E" w:rsidRDefault="00B002D9" w:rsidP="000E4D79">
            <w:pPr>
              <w:jc w:val="center"/>
            </w:pPr>
          </w:p>
        </w:tc>
      </w:tr>
      <w:tr w:rsidR="00B002D9" w:rsidRPr="002F0B4C" w:rsidTr="00B002D9">
        <w:trPr>
          <w:trHeight w:val="645"/>
        </w:trPr>
        <w:tc>
          <w:tcPr>
            <w:tcW w:w="4141" w:type="dxa"/>
            <w:shd w:val="clear" w:color="auto" w:fill="auto"/>
          </w:tcPr>
          <w:p w:rsidR="00B002D9" w:rsidRPr="002F0B4C" w:rsidRDefault="00B002D9" w:rsidP="00B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52F99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14" w:type="dxa"/>
            <w:shd w:val="clear" w:color="auto" w:fill="auto"/>
          </w:tcPr>
          <w:p w:rsidR="00B002D9" w:rsidRPr="002F0B4C" w:rsidRDefault="008B0707" w:rsidP="00B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B75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B002D9" w:rsidRDefault="008B0707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304,27</w:t>
            </w:r>
          </w:p>
          <w:p w:rsidR="00B002D9" w:rsidRPr="002F0B4C" w:rsidRDefault="00B002D9" w:rsidP="00B15E9F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002D9" w:rsidRPr="002F0B4C" w:rsidRDefault="00B002D9" w:rsidP="000E4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B0707">
        <w:rPr>
          <w:sz w:val="28"/>
          <w:szCs w:val="28"/>
        </w:rPr>
        <w:t>за 2019</w:t>
      </w:r>
      <w:r w:rsidR="00894803">
        <w:rPr>
          <w:sz w:val="28"/>
          <w:szCs w:val="28"/>
        </w:rPr>
        <w:t xml:space="preserve">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252F99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F86839" w:rsidRPr="009234C9" w:rsidRDefault="00F86839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обеспечивалась</w:t>
      </w:r>
      <w:r w:rsidRPr="009234C9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9234C9">
        <w:rPr>
          <w:sz w:val="28"/>
          <w:szCs w:val="28"/>
        </w:rPr>
        <w:t xml:space="preserve"> многоквартирных домов и повышение комфортности проживания в них граждан;</w:t>
      </w:r>
    </w:p>
    <w:p w:rsidR="00F86839" w:rsidRPr="009234C9" w:rsidRDefault="00F86839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приведение жилого фонда, участвующих в капитальном ремонте, в соответствие с требованиями энергоэффективности, действующими на момент выполнения капитального ремонта.</w:t>
      </w:r>
    </w:p>
    <w:p w:rsidR="00894803" w:rsidRPr="00894803" w:rsidRDefault="00894803" w:rsidP="0092190C">
      <w:pPr>
        <w:ind w:firstLine="708"/>
        <w:jc w:val="both"/>
        <w:rPr>
          <w:sz w:val="28"/>
          <w:szCs w:val="28"/>
        </w:rPr>
      </w:pPr>
      <w:r w:rsidRPr="00894803">
        <w:rPr>
          <w:sz w:val="28"/>
          <w:szCs w:val="28"/>
        </w:rPr>
        <w:t>Учитывая изложенное, считаем реализуемую Программу 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>2018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B0707">
        <w:rPr>
          <w:sz w:val="28"/>
          <w:szCs w:val="28"/>
        </w:rPr>
        <w:t>304,27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D768E">
        <w:rPr>
          <w:sz w:val="28"/>
          <w:szCs w:val="28"/>
        </w:rPr>
        <w:t>из местного бюджета</w:t>
      </w:r>
      <w:r w:rsidR="000B0A01">
        <w:rPr>
          <w:sz w:val="28"/>
          <w:szCs w:val="28"/>
        </w:rPr>
        <w:t xml:space="preserve">. </w:t>
      </w:r>
      <w:r w:rsidR="0092190C">
        <w:rPr>
          <w:sz w:val="28"/>
          <w:szCs w:val="28"/>
        </w:rPr>
        <w:t xml:space="preserve">Все средства </w:t>
      </w:r>
      <w:r w:rsidR="00E15432">
        <w:rPr>
          <w:sz w:val="28"/>
          <w:szCs w:val="28"/>
        </w:rPr>
        <w:t xml:space="preserve"> освоены, п</w:t>
      </w:r>
      <w:r w:rsidR="00E15432" w:rsidRPr="00E15432">
        <w:rPr>
          <w:sz w:val="28"/>
          <w:szCs w:val="28"/>
        </w:rPr>
        <w:t>ерераспределение денежных средств не производилось.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1F" w:rsidRDefault="009C151F" w:rsidP="00EC4366">
      <w:r>
        <w:separator/>
      </w:r>
    </w:p>
  </w:endnote>
  <w:endnote w:type="continuationSeparator" w:id="1">
    <w:p w:rsidR="009C151F" w:rsidRDefault="009C151F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1F" w:rsidRDefault="009C151F" w:rsidP="00EC4366">
      <w:r>
        <w:separator/>
      </w:r>
    </w:p>
  </w:footnote>
  <w:footnote w:type="continuationSeparator" w:id="1">
    <w:p w:rsidR="009C151F" w:rsidRDefault="009C151F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F04420">
    <w:pPr>
      <w:pStyle w:val="a3"/>
      <w:jc w:val="center"/>
    </w:pPr>
    <w:fldSimple w:instr="PAGE   \* MERGEFORMAT">
      <w:r w:rsidR="00F86839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B0A01"/>
    <w:rsid w:val="000E4D79"/>
    <w:rsid w:val="00145A0C"/>
    <w:rsid w:val="001C7082"/>
    <w:rsid w:val="00252F99"/>
    <w:rsid w:val="002D4983"/>
    <w:rsid w:val="002F0B4C"/>
    <w:rsid w:val="003142ED"/>
    <w:rsid w:val="0035602A"/>
    <w:rsid w:val="003654B8"/>
    <w:rsid w:val="003A27B8"/>
    <w:rsid w:val="003D569F"/>
    <w:rsid w:val="003F7833"/>
    <w:rsid w:val="00480711"/>
    <w:rsid w:val="00480D1D"/>
    <w:rsid w:val="004A2328"/>
    <w:rsid w:val="00634D8F"/>
    <w:rsid w:val="00652B57"/>
    <w:rsid w:val="006719B5"/>
    <w:rsid w:val="00685C4C"/>
    <w:rsid w:val="006F1E42"/>
    <w:rsid w:val="00782951"/>
    <w:rsid w:val="007A59F7"/>
    <w:rsid w:val="00847E8A"/>
    <w:rsid w:val="00865D75"/>
    <w:rsid w:val="00894803"/>
    <w:rsid w:val="008A4EBA"/>
    <w:rsid w:val="008B0707"/>
    <w:rsid w:val="008B685B"/>
    <w:rsid w:val="008F1886"/>
    <w:rsid w:val="0092190C"/>
    <w:rsid w:val="009310D5"/>
    <w:rsid w:val="009576EC"/>
    <w:rsid w:val="009636AE"/>
    <w:rsid w:val="00970B4E"/>
    <w:rsid w:val="009C151F"/>
    <w:rsid w:val="00AA14D1"/>
    <w:rsid w:val="00B002D9"/>
    <w:rsid w:val="00B15E9F"/>
    <w:rsid w:val="00B345BD"/>
    <w:rsid w:val="00B35F7E"/>
    <w:rsid w:val="00B755B8"/>
    <w:rsid w:val="00B84087"/>
    <w:rsid w:val="00B96108"/>
    <w:rsid w:val="00BA19A9"/>
    <w:rsid w:val="00C41CC9"/>
    <w:rsid w:val="00C515D7"/>
    <w:rsid w:val="00C739EA"/>
    <w:rsid w:val="00C75E91"/>
    <w:rsid w:val="00CA4A7A"/>
    <w:rsid w:val="00CF6818"/>
    <w:rsid w:val="00D338AB"/>
    <w:rsid w:val="00D9294F"/>
    <w:rsid w:val="00DC1F4D"/>
    <w:rsid w:val="00E15432"/>
    <w:rsid w:val="00E84FB6"/>
    <w:rsid w:val="00EC4366"/>
    <w:rsid w:val="00F04420"/>
    <w:rsid w:val="00F1386B"/>
    <w:rsid w:val="00F26069"/>
    <w:rsid w:val="00F5309D"/>
    <w:rsid w:val="00F765B8"/>
    <w:rsid w:val="00F857DA"/>
    <w:rsid w:val="00F86839"/>
    <w:rsid w:val="00FA060E"/>
    <w:rsid w:val="00FA33FF"/>
    <w:rsid w:val="00FA64AD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2019-09-11T10:43:00Z</dcterms:created>
  <dcterms:modified xsi:type="dcterms:W3CDTF">2020-04-20T08:21:00Z</dcterms:modified>
</cp:coreProperties>
</file>