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3" w:rsidRDefault="00A61385"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134620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A61385">
      <w:pPr>
        <w:pStyle w:val="ConsTitle"/>
        <w:widowControl/>
        <w:tabs>
          <w:tab w:val="left" w:pos="3969"/>
          <w:tab w:val="left" w:pos="4500"/>
        </w:tabs>
        <w:suppressAutoHyphens/>
        <w:ind w:right="0"/>
        <w:jc w:val="right"/>
        <w:rPr>
          <w:rFonts w:ascii="Times New Roman" w:hAnsi="Times New Roman" w:cs="Times New Roman"/>
          <w:b w:val="0"/>
          <w:sz w:val="28"/>
          <w:szCs w:val="28"/>
        </w:rPr>
      </w:pPr>
    </w:p>
    <w:p w:rsidR="00A61CDB" w:rsidRDefault="0097086C" w:rsidP="0097086C">
      <w:pPr>
        <w:pStyle w:val="ConsTitle"/>
        <w:widowControl/>
        <w:tabs>
          <w:tab w:val="left" w:pos="3969"/>
          <w:tab w:val="left" w:pos="4500"/>
          <w:tab w:val="left" w:pos="6521"/>
          <w:tab w:val="left" w:pos="9498"/>
        </w:tabs>
        <w:suppressAutoHyphens/>
        <w:ind w:right="5386"/>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 xml:space="preserve">АДМИНИСТРАЦИЯ </w:t>
      </w:r>
      <w:r w:rsidR="00A61385" w:rsidRPr="00A61385">
        <w:rPr>
          <w:rFonts w:ascii="Times New Roman" w:eastAsia="Times New Roman" w:hAnsi="Times New Roman" w:cs="Times New Roman"/>
          <w:b/>
          <w:sz w:val="28"/>
          <w:szCs w:val="28"/>
        </w:rPr>
        <w:t>ПРУДКОВСКОГО</w:t>
      </w:r>
      <w:r w:rsidRPr="00A61385">
        <w:rPr>
          <w:rFonts w:ascii="Times New Roman" w:eastAsia="Times New Roman" w:hAnsi="Times New Roman" w:cs="Times New Roman"/>
          <w:b/>
          <w:sz w:val="28"/>
          <w:szCs w:val="28"/>
        </w:rPr>
        <w:t xml:space="preserve"> СЕЛЬСКОГО ПОСЕЛЕНИЯ </w:t>
      </w:r>
    </w:p>
    <w:p w:rsidR="00A61CDB" w:rsidRPr="00A61385" w:rsidRDefault="00A61CDB" w:rsidP="00A61CDB">
      <w:pPr>
        <w:spacing w:after="0" w:line="240" w:lineRule="auto"/>
        <w:jc w:val="center"/>
        <w:rPr>
          <w:rFonts w:ascii="Times New Roman" w:eastAsia="Times New Roman" w:hAnsi="Times New Roman" w:cs="Times New Roman"/>
          <w:b/>
          <w:sz w:val="28"/>
          <w:szCs w:val="28"/>
        </w:rPr>
      </w:pPr>
      <w:r w:rsidRPr="00A61385">
        <w:rPr>
          <w:rFonts w:ascii="Times New Roman" w:eastAsia="Times New Roman" w:hAnsi="Times New Roman" w:cs="Times New Roman"/>
          <w:b/>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CDB" w:rsidP="00A61CDB">
            <w:pPr>
              <w:spacing w:after="0" w:line="240" w:lineRule="auto"/>
              <w:rPr>
                <w:rFonts w:ascii="Times New Roman" w:eastAsia="Times New Roman" w:hAnsi="Times New Roman" w:cs="Times New Roman"/>
                <w:sz w:val="28"/>
                <w:szCs w:val="28"/>
              </w:rPr>
            </w:pP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CDB" w:rsidP="00A61CDB">
            <w:pPr>
              <w:spacing w:after="0" w:line="240" w:lineRule="auto"/>
              <w:jc w:val="center"/>
              <w:rPr>
                <w:rFonts w:ascii="Times New Roman" w:eastAsia="Times New Roman" w:hAnsi="Times New Roman" w:cs="Times New Roman"/>
                <w:sz w:val="28"/>
                <w:szCs w:val="28"/>
              </w:rPr>
            </w:pP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w:t>
      </w:r>
      <w:r w:rsidR="00A61385">
        <w:rPr>
          <w:rFonts w:ascii="Times New Roman" w:eastAsia="Times New Roman" w:hAnsi="Times New Roman" w:cs="Times New Roman"/>
          <w:sz w:val="28"/>
          <w:szCs w:val="28"/>
        </w:rPr>
        <w:t>охраны</w:t>
      </w:r>
      <w:r w:rsidRPr="00A61CDB">
        <w:rPr>
          <w:rFonts w:ascii="Times New Roman" w:eastAsia="Times New Roman" w:hAnsi="Times New Roman" w:cs="Times New Roman"/>
          <w:sz w:val="28"/>
          <w:szCs w:val="28"/>
        </w:rPr>
        <w:t xml:space="preserve"> особо охраняемых природных территорий местного значения», утверждённый  постановлением Администрации </w:t>
      </w:r>
      <w:r w:rsidR="00A61385">
        <w:rPr>
          <w:rFonts w:ascii="Times New Roman" w:eastAsia="Times New Roman" w:hAnsi="Times New Roman" w:cs="Times New Roman"/>
          <w:sz w:val="28"/>
          <w:szCs w:val="28"/>
        </w:rPr>
        <w:t>Прудковского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A61385">
        <w:rPr>
          <w:rFonts w:ascii="Times New Roman" w:eastAsia="Times New Roman" w:hAnsi="Times New Roman" w:cs="Times New Roman"/>
          <w:sz w:val="28"/>
          <w:szCs w:val="28"/>
        </w:rPr>
        <w:t>17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Pr>
          <w:rFonts w:ascii="Times New Roman" w:hAnsi="Times New Roman" w:cs="Times New Roman"/>
          <w:sz w:val="28"/>
          <w:szCs w:val="28"/>
        </w:rPr>
        <w:lastRenderedPageBreak/>
        <w:t>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lastRenderedPageBreak/>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xml:space="preserve">, орган муниципального контроля направляют юридическому лицу, индивидуальному </w:t>
      </w:r>
      <w:r w:rsidR="00436A19">
        <w:rPr>
          <w:rFonts w:ascii="Times New Roman" w:hAnsi="Times New Roman" w:cs="Times New Roman"/>
          <w:sz w:val="28"/>
          <w:szCs w:val="28"/>
        </w:rPr>
        <w:lastRenderedPageBreak/>
        <w:t>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A61385">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1D64E0"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w:t>
      </w:r>
      <w:r w:rsidRPr="00EB61B5">
        <w:rPr>
          <w:rFonts w:ascii="Times New Roman" w:hAnsi="Times New Roman" w:cs="Times New Roman"/>
          <w:sz w:val="28"/>
          <w:szCs w:val="28"/>
        </w:rP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61385">
        <w:rPr>
          <w:rFonts w:ascii="Times New Roman" w:eastAsia="Times New Roman" w:hAnsi="Times New Roman" w:cs="Times New Roman"/>
          <w:bCs/>
          <w:sz w:val="28"/>
          <w:szCs w:val="28"/>
        </w:rPr>
        <w:t>Прудковского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w:t>
      </w:r>
      <w:r w:rsidR="00A61385">
        <w:rPr>
          <w:rFonts w:ascii="Times New Roman" w:hAnsi="Times New Roman" w:cs="Times New Roman"/>
          <w:sz w:val="28"/>
          <w:szCs w:val="28"/>
        </w:rPr>
        <w:t>ительством Российской Федерации</w:t>
      </w:r>
      <w:r>
        <w:rPr>
          <w:rFonts w:ascii="Times New Roman" w:hAnsi="Times New Roman" w:cs="Times New Roman"/>
          <w:sz w:val="28"/>
          <w:szCs w:val="28"/>
        </w:rPr>
        <w:t>».</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lastRenderedPageBreak/>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w:t>
      </w:r>
      <w:r w:rsidR="00E53994">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A61385">
        <w:rPr>
          <w:rFonts w:ascii="Times New Roman" w:hAnsi="Times New Roman" w:cs="Times New Roman"/>
          <w:sz w:val="28"/>
          <w:szCs w:val="28"/>
        </w:rPr>
        <w:t>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A61385">
        <w:rPr>
          <w:rFonts w:ascii="Times New Roman" w:hAnsi="Times New Roman" w:cs="Times New Roman"/>
          <w:sz w:val="28"/>
          <w:szCs w:val="28"/>
        </w:rPr>
        <w:t>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A61385">
        <w:rPr>
          <w:rFonts w:ascii="Times New Roman" w:hAnsi="Times New Roman" w:cs="Times New Roman"/>
          <w:sz w:val="28"/>
          <w:szCs w:val="28"/>
        </w:rPr>
        <w:t>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Pr>
          <w:rFonts w:ascii="Times New Roman" w:hAnsi="Times New Roman" w:cs="Times New Roman"/>
          <w:sz w:val="28"/>
          <w:szCs w:val="28"/>
        </w:rPr>
        <w:lastRenderedPageBreak/>
        <w:t>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w:t>
      </w:r>
      <w:r>
        <w:rPr>
          <w:rFonts w:ascii="Times New Roman" w:hAnsi="Times New Roman" w:cs="Times New Roman"/>
          <w:sz w:val="28"/>
          <w:szCs w:val="28"/>
        </w:rPr>
        <w:lastRenderedPageBreak/>
        <w:t>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1385"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Орган государственного контроля (надзора), орган муниципального контроля вправе обратиться в суд с иском о взыскании с </w:t>
      </w:r>
    </w:p>
    <w:p w:rsidR="00A61385" w:rsidRDefault="00A61385" w:rsidP="00CF1D89">
      <w:pPr>
        <w:autoSpaceDE w:val="0"/>
        <w:autoSpaceDN w:val="0"/>
        <w:adjustRightInd w:val="0"/>
        <w:spacing w:after="0" w:line="240" w:lineRule="auto"/>
        <w:ind w:firstLine="540"/>
        <w:jc w:val="both"/>
        <w:rPr>
          <w:rFonts w:ascii="Times New Roman" w:hAnsi="Times New Roman" w:cs="Times New Roman"/>
          <w:sz w:val="28"/>
          <w:szCs w:val="28"/>
        </w:rPr>
      </w:pPr>
    </w:p>
    <w:p w:rsidR="00CF1D89" w:rsidRDefault="00CF1D89" w:rsidP="00A613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w:t>
      </w:r>
      <w:r w:rsidR="00A61385">
        <w:rPr>
          <w:rFonts w:ascii="Times New Roman" w:hAnsi="Times New Roman" w:cs="Times New Roman"/>
          <w:sz w:val="28"/>
          <w:szCs w:val="28"/>
        </w:rPr>
        <w:t>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w:t>
      </w:r>
      <w:r>
        <w:rPr>
          <w:rFonts w:ascii="Times New Roman" w:hAnsi="Times New Roman" w:cs="Times New Roman"/>
          <w:sz w:val="28"/>
          <w:szCs w:val="28"/>
        </w:rPr>
        <w:lastRenderedPageBreak/>
        <w:t>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A61385" w:rsidRDefault="00A61385" w:rsidP="00A61385">
      <w:pPr>
        <w:pStyle w:val="a3"/>
        <w:autoSpaceDE w:val="0"/>
        <w:autoSpaceDN w:val="0"/>
        <w:adjustRightInd w:val="0"/>
        <w:spacing w:after="0" w:line="240" w:lineRule="auto"/>
        <w:jc w:val="both"/>
        <w:rPr>
          <w:rFonts w:ascii="Times New Roman" w:hAnsi="Times New Roman" w:cs="Times New Roman"/>
          <w:sz w:val="28"/>
          <w:szCs w:val="28"/>
        </w:rPr>
      </w:pP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A61385">
        <w:rPr>
          <w:rFonts w:ascii="Times New Roman" w:hAnsi="Times New Roman" w:cs="Times New Roman"/>
          <w:sz w:val="28"/>
          <w:szCs w:val="28"/>
        </w:rPr>
        <w:t>Прудковского</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w:t>
      </w:r>
      <w:r w:rsidR="00F6631E">
        <w:rPr>
          <w:rFonts w:ascii="Times New Roman" w:hAnsi="Times New Roman" w:cs="Times New Roman"/>
          <w:sz w:val="28"/>
          <w:szCs w:val="28"/>
        </w:rPr>
        <w:t>нет»</w:t>
      </w:r>
      <w:r>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A61385"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Прудковского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A61385">
        <w:rPr>
          <w:rFonts w:ascii="Times New Roman" w:eastAsia="Times New Roman" w:hAnsi="Times New Roman" w:cs="Times New Roman"/>
          <w:sz w:val="28"/>
          <w:szCs w:val="28"/>
        </w:rPr>
        <w:t>Н.П. Иванченко</w:t>
      </w:r>
    </w:p>
    <w:sectPr w:rsidR="00965598" w:rsidSect="00B20233">
      <w:headerReference w:type="default" r:id="rId28"/>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535" w:rsidRDefault="00B65535" w:rsidP="00396C15">
      <w:pPr>
        <w:spacing w:after="0" w:line="240" w:lineRule="auto"/>
      </w:pPr>
      <w:r>
        <w:separator/>
      </w:r>
    </w:p>
  </w:endnote>
  <w:endnote w:type="continuationSeparator" w:id="1">
    <w:p w:rsidR="00B65535" w:rsidRDefault="00B65535" w:rsidP="0039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535" w:rsidRDefault="00B65535" w:rsidP="00396C15">
      <w:pPr>
        <w:spacing w:after="0" w:line="240" w:lineRule="auto"/>
      </w:pPr>
      <w:r>
        <w:separator/>
      </w:r>
    </w:p>
  </w:footnote>
  <w:footnote w:type="continuationSeparator" w:id="1">
    <w:p w:rsidR="00B65535" w:rsidRDefault="00B65535" w:rsidP="00396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42" w:rsidRDefault="00F50A42">
    <w:pPr>
      <w:pStyle w:val="af2"/>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76B"/>
    <w:rsid w:val="000114AE"/>
    <w:rsid w:val="00020463"/>
    <w:rsid w:val="0003492F"/>
    <w:rsid w:val="00063D8D"/>
    <w:rsid w:val="00077E55"/>
    <w:rsid w:val="00086843"/>
    <w:rsid w:val="0015583C"/>
    <w:rsid w:val="00195634"/>
    <w:rsid w:val="001D64E0"/>
    <w:rsid w:val="001F6FD6"/>
    <w:rsid w:val="001F70A1"/>
    <w:rsid w:val="00217BAE"/>
    <w:rsid w:val="00245E3E"/>
    <w:rsid w:val="00271372"/>
    <w:rsid w:val="00274203"/>
    <w:rsid w:val="002A661C"/>
    <w:rsid w:val="00352EAB"/>
    <w:rsid w:val="0035600C"/>
    <w:rsid w:val="0038378B"/>
    <w:rsid w:val="00396C15"/>
    <w:rsid w:val="003A29A7"/>
    <w:rsid w:val="003D592C"/>
    <w:rsid w:val="003F4B16"/>
    <w:rsid w:val="004272C1"/>
    <w:rsid w:val="00436A19"/>
    <w:rsid w:val="004432D4"/>
    <w:rsid w:val="00460643"/>
    <w:rsid w:val="0046677F"/>
    <w:rsid w:val="00472235"/>
    <w:rsid w:val="0047625D"/>
    <w:rsid w:val="00477159"/>
    <w:rsid w:val="004F0A24"/>
    <w:rsid w:val="00513874"/>
    <w:rsid w:val="00515AE2"/>
    <w:rsid w:val="00552723"/>
    <w:rsid w:val="005668E9"/>
    <w:rsid w:val="00654B13"/>
    <w:rsid w:val="00660D50"/>
    <w:rsid w:val="006A119B"/>
    <w:rsid w:val="006B046B"/>
    <w:rsid w:val="007550F9"/>
    <w:rsid w:val="00781065"/>
    <w:rsid w:val="007C2B56"/>
    <w:rsid w:val="007C32A9"/>
    <w:rsid w:val="00814408"/>
    <w:rsid w:val="00836515"/>
    <w:rsid w:val="0085388C"/>
    <w:rsid w:val="008C19BA"/>
    <w:rsid w:val="008F56DF"/>
    <w:rsid w:val="00901DC5"/>
    <w:rsid w:val="0095017B"/>
    <w:rsid w:val="00965598"/>
    <w:rsid w:val="009660B0"/>
    <w:rsid w:val="0097086C"/>
    <w:rsid w:val="00981645"/>
    <w:rsid w:val="009A78A9"/>
    <w:rsid w:val="009B6CE7"/>
    <w:rsid w:val="009E1691"/>
    <w:rsid w:val="00A20B27"/>
    <w:rsid w:val="00A348E3"/>
    <w:rsid w:val="00A61385"/>
    <w:rsid w:val="00A61CDB"/>
    <w:rsid w:val="00A77351"/>
    <w:rsid w:val="00A97847"/>
    <w:rsid w:val="00AD2498"/>
    <w:rsid w:val="00AF79DB"/>
    <w:rsid w:val="00B03826"/>
    <w:rsid w:val="00B20233"/>
    <w:rsid w:val="00B5549E"/>
    <w:rsid w:val="00B65535"/>
    <w:rsid w:val="00B85C74"/>
    <w:rsid w:val="00B929F8"/>
    <w:rsid w:val="00BB0B16"/>
    <w:rsid w:val="00C27701"/>
    <w:rsid w:val="00C7283E"/>
    <w:rsid w:val="00C81A55"/>
    <w:rsid w:val="00C856AA"/>
    <w:rsid w:val="00C858EF"/>
    <w:rsid w:val="00CA74FB"/>
    <w:rsid w:val="00CB714F"/>
    <w:rsid w:val="00CC6887"/>
    <w:rsid w:val="00CD33DA"/>
    <w:rsid w:val="00CF1D89"/>
    <w:rsid w:val="00DC14B9"/>
    <w:rsid w:val="00DC376E"/>
    <w:rsid w:val="00DF09C2"/>
    <w:rsid w:val="00E30589"/>
    <w:rsid w:val="00E53994"/>
    <w:rsid w:val="00E559E0"/>
    <w:rsid w:val="00E62B25"/>
    <w:rsid w:val="00E810E0"/>
    <w:rsid w:val="00E86FE8"/>
    <w:rsid w:val="00EA176B"/>
    <w:rsid w:val="00EA7942"/>
    <w:rsid w:val="00EB61B5"/>
    <w:rsid w:val="00F3575B"/>
    <w:rsid w:val="00F36423"/>
    <w:rsid w:val="00F50A42"/>
    <w:rsid w:val="00F641B7"/>
    <w:rsid w:val="00F6631E"/>
    <w:rsid w:val="00F82B44"/>
    <w:rsid w:val="00F94DB4"/>
    <w:rsid w:val="00FD2FE5"/>
    <w:rsid w:val="00FD3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semiHidden/>
    <w:unhideWhenUsed/>
    <w:rsid w:val="00396C1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96C15"/>
  </w:style>
  <w:style w:type="paragraph" w:styleId="af4">
    <w:name w:val="footer"/>
    <w:basedOn w:val="a"/>
    <w:link w:val="af5"/>
    <w:uiPriority w:val="99"/>
    <w:semiHidden/>
    <w:unhideWhenUsed/>
    <w:rsid w:val="00396C1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9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header" Target="header1.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53CA-9A59-4F0A-B87C-D4C66C7E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6</cp:revision>
  <cp:lastPrinted>2017-02-09T11:11:00Z</cp:lastPrinted>
  <dcterms:created xsi:type="dcterms:W3CDTF">2017-02-06T10:42:00Z</dcterms:created>
  <dcterms:modified xsi:type="dcterms:W3CDTF">2017-05-31T13:09:00Z</dcterms:modified>
</cp:coreProperties>
</file>