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Pr="005E30F6" w:rsidRDefault="00D26919" w:rsidP="00D338AB">
      <w:pPr>
        <w:jc w:val="center"/>
        <w:rPr>
          <w:b/>
          <w:sz w:val="28"/>
          <w:szCs w:val="28"/>
        </w:rPr>
      </w:pPr>
      <w:r w:rsidRPr="005E30F6">
        <w:rPr>
          <w:b/>
          <w:sz w:val="28"/>
          <w:szCs w:val="28"/>
        </w:rPr>
        <w:t>«</w:t>
      </w:r>
      <w:r w:rsidR="005E30F6" w:rsidRPr="005E30F6">
        <w:rPr>
          <w:b/>
          <w:sz w:val="28"/>
          <w:szCs w:val="28"/>
        </w:rPr>
        <w:t>Формирование современной городской среды на территории муниципального образования Прудковского  сельского поселения Починковского района Смоленской области</w:t>
      </w:r>
      <w:r w:rsidRPr="005E30F6">
        <w:rPr>
          <w:b/>
          <w:sz w:val="28"/>
          <w:szCs w:val="28"/>
        </w:rPr>
        <w:t>»</w:t>
      </w:r>
      <w:r w:rsidR="005E30F6">
        <w:rPr>
          <w:b/>
          <w:sz w:val="28"/>
          <w:szCs w:val="28"/>
        </w:rPr>
        <w:t xml:space="preserve"> </w:t>
      </w:r>
      <w:r w:rsidR="00847E8A" w:rsidRPr="005E30F6">
        <w:rPr>
          <w:b/>
          <w:sz w:val="28"/>
          <w:szCs w:val="28"/>
        </w:rPr>
        <w:t>за</w:t>
      </w:r>
      <w:r w:rsidR="00480711" w:rsidRPr="005E30F6">
        <w:rPr>
          <w:b/>
          <w:sz w:val="28"/>
          <w:szCs w:val="28"/>
        </w:rPr>
        <w:t xml:space="preserve"> 201</w:t>
      </w:r>
      <w:r w:rsidR="00847E8A" w:rsidRPr="005E30F6">
        <w:rPr>
          <w:b/>
          <w:sz w:val="28"/>
          <w:szCs w:val="28"/>
        </w:rPr>
        <w:t>8</w:t>
      </w:r>
      <w:r w:rsidR="00480711" w:rsidRPr="005E30F6">
        <w:rPr>
          <w:b/>
          <w:sz w:val="28"/>
          <w:szCs w:val="28"/>
        </w:rPr>
        <w:t xml:space="preserve"> год</w:t>
      </w:r>
    </w:p>
    <w:p w:rsidR="00EC4366" w:rsidRPr="00847E8A" w:rsidRDefault="00EC4366" w:rsidP="00847E8A">
      <w:pPr>
        <w:rPr>
          <w:sz w:val="28"/>
          <w:szCs w:val="28"/>
        </w:rPr>
      </w:pPr>
    </w:p>
    <w:p w:rsidR="00847E8A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26919" w:rsidRPr="00D26919">
        <w:rPr>
          <w:sz w:val="28"/>
          <w:szCs w:val="28"/>
        </w:rPr>
        <w:t xml:space="preserve">«Обеспечение безопасности дорожного движения на территории   </w:t>
      </w:r>
      <w:r w:rsidR="0014548C">
        <w:rPr>
          <w:sz w:val="28"/>
          <w:szCs w:val="28"/>
        </w:rPr>
        <w:t>Прудковского</w:t>
      </w:r>
      <w:r w:rsidR="00D26919" w:rsidRPr="00D26919">
        <w:rPr>
          <w:sz w:val="28"/>
          <w:szCs w:val="28"/>
        </w:rPr>
        <w:t xml:space="preserve"> сельского поселения Починковского района Смоленской области»</w:t>
      </w:r>
      <w:r w:rsidR="00D2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14548C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5E30F6">
        <w:rPr>
          <w:sz w:val="28"/>
          <w:szCs w:val="28"/>
        </w:rPr>
        <w:t>29</w:t>
      </w:r>
      <w:r w:rsidR="00D338AB">
        <w:rPr>
          <w:sz w:val="28"/>
          <w:szCs w:val="28"/>
        </w:rPr>
        <w:t>.1</w:t>
      </w:r>
      <w:r w:rsidR="0014548C">
        <w:rPr>
          <w:sz w:val="28"/>
          <w:szCs w:val="28"/>
        </w:rPr>
        <w:t>2</w:t>
      </w:r>
      <w:r w:rsidR="005E30F6">
        <w:rPr>
          <w:sz w:val="28"/>
          <w:szCs w:val="28"/>
        </w:rPr>
        <w:t>.2017 № 4</w:t>
      </w:r>
      <w:r w:rsidR="0014548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F7833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4548C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919">
        <w:rPr>
          <w:sz w:val="28"/>
          <w:szCs w:val="28"/>
        </w:rPr>
        <w:t>Цели</w:t>
      </w:r>
      <w:r w:rsidRPr="003F7833">
        <w:rPr>
          <w:sz w:val="28"/>
          <w:szCs w:val="28"/>
        </w:rPr>
        <w:t xml:space="preserve"> муниципальной программы</w:t>
      </w:r>
      <w:r w:rsidR="009636AE">
        <w:rPr>
          <w:sz w:val="28"/>
          <w:szCs w:val="28"/>
        </w:rPr>
        <w:t>:</w:t>
      </w:r>
    </w:p>
    <w:p w:rsidR="005E30F6" w:rsidRDefault="00C75E91" w:rsidP="005E30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   </w:t>
      </w:r>
      <w:r w:rsidR="00D26919" w:rsidRPr="00D26919">
        <w:rPr>
          <w:sz w:val="28"/>
          <w:szCs w:val="28"/>
        </w:rPr>
        <w:t xml:space="preserve">- </w:t>
      </w:r>
      <w:r w:rsidR="005E30F6" w:rsidRPr="00590838">
        <w:rPr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муниципального образования </w:t>
      </w:r>
      <w:r w:rsidR="005E30F6">
        <w:rPr>
          <w:sz w:val="28"/>
          <w:szCs w:val="28"/>
        </w:rPr>
        <w:t xml:space="preserve">Прудковского </w:t>
      </w:r>
      <w:r w:rsidR="005E30F6" w:rsidRPr="00590838">
        <w:rPr>
          <w:sz w:val="28"/>
          <w:szCs w:val="28"/>
        </w:rPr>
        <w:t xml:space="preserve"> сельского поселения, а также дворовых территорий многоквартирных домов, расположенных на территории муниципального образования </w:t>
      </w:r>
      <w:r w:rsidR="005E30F6">
        <w:rPr>
          <w:sz w:val="28"/>
          <w:szCs w:val="28"/>
        </w:rPr>
        <w:t xml:space="preserve">Прудковского </w:t>
      </w:r>
      <w:r w:rsidR="005E30F6" w:rsidRPr="00590838">
        <w:rPr>
          <w:sz w:val="28"/>
          <w:szCs w:val="28"/>
        </w:rPr>
        <w:t xml:space="preserve"> сельского поселения</w:t>
      </w:r>
      <w:r w:rsidR="00D26919">
        <w:rPr>
          <w:sz w:val="28"/>
          <w:szCs w:val="28"/>
        </w:rPr>
        <w:t>.</w:t>
      </w:r>
      <w:r w:rsidR="00F1386B" w:rsidRPr="00D26919">
        <w:rPr>
          <w:sz w:val="28"/>
          <w:szCs w:val="28"/>
        </w:rPr>
        <w:tab/>
      </w:r>
    </w:p>
    <w:p w:rsidR="00F1386B" w:rsidRDefault="00F1386B" w:rsidP="005E30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5E30F6" w:rsidRPr="00590838" w:rsidRDefault="005E30F6" w:rsidP="005E30F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90838">
        <w:rPr>
          <w:sz w:val="28"/>
          <w:szCs w:val="28"/>
        </w:rPr>
        <w:t>- доля благоустроенных территорий общего пользования населения от общего количества таких территорий;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охват населения благоустроенными территориями общего пользования;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благоустроенных дворовых территорий от общего количества дворовых территорий;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многоквартирных домов с благоустроенными дворовыми территориями от общего количества многоквартирных домов;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многоквартирных домов с благоустроенными дворовыми территориями;</w:t>
      </w:r>
    </w:p>
    <w:p w:rsidR="005E30F6" w:rsidRPr="00590838" w:rsidRDefault="005E30F6" w:rsidP="005E30F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количество благоустроенных дворовых территорий;</w:t>
      </w:r>
    </w:p>
    <w:p w:rsidR="00F1386B" w:rsidRDefault="005E30F6" w:rsidP="005E30F6">
      <w:pPr>
        <w:ind w:firstLine="708"/>
        <w:jc w:val="both"/>
        <w:rPr>
          <w:sz w:val="28"/>
          <w:szCs w:val="28"/>
        </w:rPr>
      </w:pPr>
      <w:r w:rsidRPr="00590838">
        <w:rPr>
          <w:sz w:val="28"/>
          <w:szCs w:val="28"/>
        </w:rPr>
        <w:t>- доля населения, проживающего в жилом фонде с благоустроенными дворовыми территориями, от общей численности населения</w:t>
      </w:r>
      <w:r w:rsidR="00D26919" w:rsidRPr="00D26919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F1386B">
        <w:rPr>
          <w:sz w:val="28"/>
          <w:szCs w:val="28"/>
        </w:rPr>
        <w:t xml:space="preserve">на 2018 год составил </w:t>
      </w:r>
      <w:r>
        <w:rPr>
          <w:sz w:val="28"/>
          <w:szCs w:val="28"/>
        </w:rPr>
        <w:t>0</w:t>
      </w:r>
      <w:r w:rsidR="00F1386B">
        <w:rPr>
          <w:sz w:val="28"/>
          <w:szCs w:val="28"/>
        </w:rPr>
        <w:t>,</w:t>
      </w:r>
      <w:r w:rsidR="00C75E91">
        <w:rPr>
          <w:sz w:val="28"/>
          <w:szCs w:val="28"/>
        </w:rPr>
        <w:t>0</w:t>
      </w:r>
      <w:r w:rsidR="00F1386B">
        <w:rPr>
          <w:sz w:val="28"/>
          <w:szCs w:val="28"/>
        </w:rPr>
        <w:t xml:space="preserve"> тыс.рублей.</w:t>
      </w:r>
    </w:p>
    <w:p w:rsidR="005E30F6" w:rsidRDefault="005E30F6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8A4EBA" w:rsidRDefault="005E30F6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Изменения не вносились</w:t>
      </w:r>
    </w:p>
    <w:p w:rsidR="00F1386B" w:rsidRPr="00F1386B" w:rsidRDefault="00F1386B" w:rsidP="00F138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169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1633"/>
        <w:gridCol w:w="1985"/>
        <w:gridCol w:w="3138"/>
      </w:tblGrid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D26919" w:rsidRDefault="00F844D8" w:rsidP="00D26919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7F1B36">
              <w:rPr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844D8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844D8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4F2B4E" w:rsidRDefault="00F844D8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F844D8" w:rsidP="00970B4E">
            <w:pPr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335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1309"/>
      </w:tblGrid>
      <w:tr w:rsidR="001C7082" w:rsidRPr="002F0B4C" w:rsidTr="004F2B4E">
        <w:trPr>
          <w:gridAfter w:val="1"/>
          <w:wAfter w:w="1309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4F2B4E" w:rsidRPr="002F0B4C" w:rsidTr="004F2B4E">
        <w:trPr>
          <w:trHeight w:val="426"/>
        </w:trPr>
        <w:tc>
          <w:tcPr>
            <w:tcW w:w="4141" w:type="dxa"/>
            <w:vMerge/>
            <w:tcBorders>
              <w:top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</w:p>
        </w:tc>
      </w:tr>
      <w:tr w:rsidR="004F2B4E" w:rsidRPr="002F0B4C" w:rsidTr="004F2B4E">
        <w:tc>
          <w:tcPr>
            <w:tcW w:w="4141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7" w:type="dxa"/>
            <w:shd w:val="clear" w:color="auto" w:fill="auto"/>
          </w:tcPr>
          <w:p w:rsidR="004F2B4E" w:rsidRPr="002F0B4C" w:rsidRDefault="00F844D8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4F2B4E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4548C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F844D8" w:rsidRDefault="00F844D8" w:rsidP="00F8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Pr="00FD768E">
        <w:rPr>
          <w:sz w:val="28"/>
          <w:szCs w:val="28"/>
        </w:rPr>
        <w:t xml:space="preserve">2018 году из местного бюджета </w:t>
      </w:r>
      <w:r>
        <w:rPr>
          <w:sz w:val="28"/>
          <w:szCs w:val="28"/>
        </w:rPr>
        <w:t>денежные средства не выделялись.</w:t>
      </w:r>
    </w:p>
    <w:p w:rsidR="00894803" w:rsidRPr="00894803" w:rsidRDefault="00894803" w:rsidP="00894803">
      <w:pPr>
        <w:ind w:firstLine="709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изложенное, считаем реализуемую Программу </w:t>
      </w:r>
      <w:r w:rsidR="0011028D">
        <w:rPr>
          <w:sz w:val="28"/>
          <w:szCs w:val="28"/>
        </w:rPr>
        <w:t xml:space="preserve">недостаточно </w:t>
      </w:r>
      <w:r w:rsidRPr="00894803">
        <w:rPr>
          <w:sz w:val="28"/>
          <w:szCs w:val="28"/>
        </w:rPr>
        <w:t>эффективной.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F2" w:rsidRDefault="00C07CF2" w:rsidP="00EC4366">
      <w:r>
        <w:separator/>
      </w:r>
    </w:p>
  </w:endnote>
  <w:endnote w:type="continuationSeparator" w:id="1">
    <w:p w:rsidR="00C07CF2" w:rsidRDefault="00C07CF2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F2" w:rsidRDefault="00C07CF2" w:rsidP="00EC4366">
      <w:r>
        <w:separator/>
      </w:r>
    </w:p>
  </w:footnote>
  <w:footnote w:type="continuationSeparator" w:id="1">
    <w:p w:rsidR="00C07CF2" w:rsidRDefault="00C07CF2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9D2320">
    <w:pPr>
      <w:pStyle w:val="a3"/>
      <w:jc w:val="center"/>
    </w:pPr>
    <w:fldSimple w:instr="PAGE   \* MERGEFORMAT">
      <w:r w:rsidR="005E30F6">
        <w:rPr>
          <w:noProof/>
        </w:rPr>
        <w:t>2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B0A01"/>
    <w:rsid w:val="000E4D79"/>
    <w:rsid w:val="0011028D"/>
    <w:rsid w:val="0014548C"/>
    <w:rsid w:val="00145A0C"/>
    <w:rsid w:val="001C7082"/>
    <w:rsid w:val="002F0B4C"/>
    <w:rsid w:val="003440DB"/>
    <w:rsid w:val="0035602A"/>
    <w:rsid w:val="003654B8"/>
    <w:rsid w:val="003A27B8"/>
    <w:rsid w:val="003D569F"/>
    <w:rsid w:val="003F7833"/>
    <w:rsid w:val="0043183A"/>
    <w:rsid w:val="00480711"/>
    <w:rsid w:val="00480D1D"/>
    <w:rsid w:val="004A2328"/>
    <w:rsid w:val="004F2B4E"/>
    <w:rsid w:val="005E30F6"/>
    <w:rsid w:val="00634D8F"/>
    <w:rsid w:val="00652B57"/>
    <w:rsid w:val="006719B5"/>
    <w:rsid w:val="00685C4C"/>
    <w:rsid w:val="00690F6B"/>
    <w:rsid w:val="006F1E42"/>
    <w:rsid w:val="00782951"/>
    <w:rsid w:val="007A59F7"/>
    <w:rsid w:val="00847E8A"/>
    <w:rsid w:val="00865D75"/>
    <w:rsid w:val="00894803"/>
    <w:rsid w:val="008A4EBA"/>
    <w:rsid w:val="008B685B"/>
    <w:rsid w:val="008F1886"/>
    <w:rsid w:val="009310D5"/>
    <w:rsid w:val="009576EC"/>
    <w:rsid w:val="009636AE"/>
    <w:rsid w:val="00970B4E"/>
    <w:rsid w:val="009D2320"/>
    <w:rsid w:val="00B84087"/>
    <w:rsid w:val="00B96108"/>
    <w:rsid w:val="00C07CF2"/>
    <w:rsid w:val="00C41CC9"/>
    <w:rsid w:val="00C739EA"/>
    <w:rsid w:val="00C75E91"/>
    <w:rsid w:val="00CF6818"/>
    <w:rsid w:val="00D26919"/>
    <w:rsid w:val="00D338AB"/>
    <w:rsid w:val="00D6730A"/>
    <w:rsid w:val="00D9294F"/>
    <w:rsid w:val="00DA65D8"/>
    <w:rsid w:val="00E15432"/>
    <w:rsid w:val="00EC4366"/>
    <w:rsid w:val="00F1386B"/>
    <w:rsid w:val="00F844D8"/>
    <w:rsid w:val="00FA060E"/>
    <w:rsid w:val="00FA33FF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028D"/>
    <w:rPr>
      <w:b/>
      <w:bCs/>
    </w:rPr>
  </w:style>
  <w:style w:type="paragraph" w:styleId="a9">
    <w:name w:val="Normal (Web)"/>
    <w:basedOn w:val="a"/>
    <w:uiPriority w:val="99"/>
    <w:unhideWhenUsed/>
    <w:rsid w:val="005E30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6</cp:revision>
  <cp:lastPrinted>2019-04-04T09:26:00Z</cp:lastPrinted>
  <dcterms:created xsi:type="dcterms:W3CDTF">2019-09-11T10:51:00Z</dcterms:created>
  <dcterms:modified xsi:type="dcterms:W3CDTF">2019-09-19T13:23:00Z</dcterms:modified>
</cp:coreProperties>
</file>