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E8A" w:rsidRDefault="003F7833" w:rsidP="00847E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ГОДОВОЙ </w:t>
      </w:r>
      <w:r w:rsidR="00847E8A">
        <w:rPr>
          <w:b/>
          <w:sz w:val="28"/>
          <w:szCs w:val="28"/>
        </w:rPr>
        <w:t>ОТЧЕТ</w:t>
      </w:r>
      <w:r>
        <w:rPr>
          <w:b/>
          <w:sz w:val="28"/>
          <w:szCs w:val="28"/>
        </w:rPr>
        <w:t xml:space="preserve"> </w:t>
      </w:r>
    </w:p>
    <w:p w:rsidR="003F7833" w:rsidRDefault="00847E8A" w:rsidP="003560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ходе реализации муниципальной программы</w:t>
      </w:r>
      <w:r w:rsidR="00480711">
        <w:rPr>
          <w:b/>
          <w:sz w:val="28"/>
          <w:szCs w:val="28"/>
        </w:rPr>
        <w:t xml:space="preserve"> </w:t>
      </w:r>
    </w:p>
    <w:p w:rsidR="00480711" w:rsidRDefault="00D26919" w:rsidP="00D338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990244">
        <w:rPr>
          <w:b/>
          <w:sz w:val="28"/>
          <w:szCs w:val="28"/>
        </w:rPr>
        <w:t xml:space="preserve">Обеспечение безопасности дорожного движения на территории   </w:t>
      </w:r>
      <w:r w:rsidR="0014548C">
        <w:rPr>
          <w:b/>
          <w:sz w:val="28"/>
          <w:szCs w:val="28"/>
        </w:rPr>
        <w:t>Прудковского</w:t>
      </w:r>
      <w:r w:rsidRPr="00990244">
        <w:rPr>
          <w:b/>
          <w:sz w:val="28"/>
          <w:szCs w:val="28"/>
        </w:rPr>
        <w:t xml:space="preserve"> сельского поселения Починковского района Смоленской области»</w:t>
      </w:r>
      <w:r w:rsidR="00847E8A">
        <w:rPr>
          <w:b/>
          <w:sz w:val="28"/>
          <w:szCs w:val="28"/>
        </w:rPr>
        <w:t>за</w:t>
      </w:r>
      <w:r w:rsidR="00480711">
        <w:rPr>
          <w:b/>
          <w:sz w:val="28"/>
          <w:szCs w:val="28"/>
        </w:rPr>
        <w:t xml:space="preserve"> 201</w:t>
      </w:r>
      <w:r w:rsidR="00847E8A">
        <w:rPr>
          <w:b/>
          <w:sz w:val="28"/>
          <w:szCs w:val="28"/>
        </w:rPr>
        <w:t>8</w:t>
      </w:r>
      <w:r w:rsidR="00480711">
        <w:rPr>
          <w:b/>
          <w:sz w:val="28"/>
          <w:szCs w:val="28"/>
        </w:rPr>
        <w:t xml:space="preserve"> год</w:t>
      </w:r>
    </w:p>
    <w:p w:rsidR="00EC4366" w:rsidRPr="00847E8A" w:rsidRDefault="00EC4366" w:rsidP="00847E8A">
      <w:pPr>
        <w:rPr>
          <w:sz w:val="28"/>
          <w:szCs w:val="28"/>
        </w:rPr>
      </w:pPr>
    </w:p>
    <w:p w:rsidR="00847E8A" w:rsidRDefault="003F7833" w:rsidP="00145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Муниципальная программа </w:t>
      </w:r>
      <w:r w:rsidR="00D26919" w:rsidRPr="00D26919">
        <w:rPr>
          <w:sz w:val="28"/>
          <w:szCs w:val="28"/>
        </w:rPr>
        <w:t xml:space="preserve">«Обеспечение безопасности дорожного движения на территории   </w:t>
      </w:r>
      <w:r w:rsidR="0014548C">
        <w:rPr>
          <w:sz w:val="28"/>
          <w:szCs w:val="28"/>
        </w:rPr>
        <w:t>Прудковского</w:t>
      </w:r>
      <w:r w:rsidR="00D26919" w:rsidRPr="00D26919">
        <w:rPr>
          <w:sz w:val="28"/>
          <w:szCs w:val="28"/>
        </w:rPr>
        <w:t xml:space="preserve"> сельского поселения Починковского района Смоленской области»</w:t>
      </w:r>
      <w:r w:rsidR="00D269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утверждена постановлением Администрации </w:t>
      </w:r>
      <w:r w:rsidR="0014548C">
        <w:rPr>
          <w:sz w:val="28"/>
          <w:szCs w:val="28"/>
        </w:rPr>
        <w:t>Прудковского</w:t>
      </w:r>
      <w:r>
        <w:rPr>
          <w:sz w:val="28"/>
          <w:szCs w:val="28"/>
        </w:rPr>
        <w:t xml:space="preserve"> сельского поселения Починковского района Смоленской области от </w:t>
      </w:r>
      <w:r w:rsidR="0014548C">
        <w:rPr>
          <w:sz w:val="28"/>
          <w:szCs w:val="28"/>
        </w:rPr>
        <w:t>01</w:t>
      </w:r>
      <w:r w:rsidR="00D338AB">
        <w:rPr>
          <w:sz w:val="28"/>
          <w:szCs w:val="28"/>
        </w:rPr>
        <w:t>.1</w:t>
      </w:r>
      <w:r w:rsidR="0014548C">
        <w:rPr>
          <w:sz w:val="28"/>
          <w:szCs w:val="28"/>
        </w:rPr>
        <w:t>2.2017 № 39</w:t>
      </w:r>
      <w:r>
        <w:rPr>
          <w:sz w:val="28"/>
          <w:szCs w:val="28"/>
        </w:rPr>
        <w:t>.</w:t>
      </w:r>
    </w:p>
    <w:p w:rsidR="003F7833" w:rsidRDefault="003F7833" w:rsidP="00145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7833">
        <w:rPr>
          <w:sz w:val="28"/>
          <w:szCs w:val="28"/>
        </w:rPr>
        <w:t xml:space="preserve">Ответственный исполнитель </w:t>
      </w:r>
      <w:r w:rsidR="00C75E91">
        <w:rPr>
          <w:sz w:val="28"/>
          <w:szCs w:val="28"/>
        </w:rPr>
        <w:t>–</w:t>
      </w:r>
      <w:r w:rsidR="00D338AB" w:rsidRPr="00D338AB">
        <w:t xml:space="preserve"> </w:t>
      </w:r>
      <w:r w:rsidR="00C75E91">
        <w:rPr>
          <w:sz w:val="28"/>
          <w:szCs w:val="28"/>
        </w:rPr>
        <w:t xml:space="preserve">Администрация </w:t>
      </w:r>
      <w:r w:rsidR="0014548C">
        <w:rPr>
          <w:sz w:val="28"/>
          <w:szCs w:val="28"/>
        </w:rPr>
        <w:t>Прудковского</w:t>
      </w:r>
      <w:r w:rsidR="00D338AB" w:rsidRPr="00D338AB">
        <w:rPr>
          <w:sz w:val="28"/>
          <w:szCs w:val="28"/>
        </w:rPr>
        <w:t xml:space="preserve"> сельского поселения Починковского района Смоленской области</w:t>
      </w:r>
      <w:r w:rsidRPr="003F7833">
        <w:rPr>
          <w:sz w:val="28"/>
          <w:szCs w:val="28"/>
        </w:rPr>
        <w:t>.</w:t>
      </w:r>
    </w:p>
    <w:p w:rsidR="009636AE" w:rsidRDefault="003F7833" w:rsidP="00145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26919">
        <w:rPr>
          <w:sz w:val="28"/>
          <w:szCs w:val="28"/>
        </w:rPr>
        <w:t>Цели</w:t>
      </w:r>
      <w:r w:rsidRPr="003F7833">
        <w:rPr>
          <w:sz w:val="28"/>
          <w:szCs w:val="28"/>
        </w:rPr>
        <w:t xml:space="preserve"> муниципальной программы</w:t>
      </w:r>
      <w:r w:rsidR="009636AE">
        <w:rPr>
          <w:sz w:val="28"/>
          <w:szCs w:val="28"/>
        </w:rPr>
        <w:t>:</w:t>
      </w:r>
    </w:p>
    <w:p w:rsidR="00D26919" w:rsidRPr="00D26919" w:rsidRDefault="00C75E91" w:rsidP="001454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26919">
        <w:rPr>
          <w:sz w:val="28"/>
          <w:szCs w:val="28"/>
        </w:rPr>
        <w:t xml:space="preserve">    </w:t>
      </w:r>
      <w:r w:rsidR="00D26919" w:rsidRPr="00D26919">
        <w:rPr>
          <w:sz w:val="28"/>
          <w:szCs w:val="28"/>
        </w:rPr>
        <w:t xml:space="preserve">- обеспечение охраны жизни, здоровья граждан и их имущества, гарантии их законных прав на безопасные условия движения на дорогах; </w:t>
      </w:r>
    </w:p>
    <w:p w:rsidR="00F1386B" w:rsidRDefault="00D26919" w:rsidP="001454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26919">
        <w:rPr>
          <w:sz w:val="28"/>
          <w:szCs w:val="28"/>
        </w:rPr>
        <w:t xml:space="preserve">- выполнение полномочий, связанных с организацией дорожной деятельности в отношении автомобильных дорог местного значения на территории  </w:t>
      </w:r>
      <w:r w:rsidR="0014548C">
        <w:rPr>
          <w:sz w:val="28"/>
          <w:szCs w:val="28"/>
        </w:rPr>
        <w:t>Прудковского</w:t>
      </w:r>
      <w:r w:rsidRPr="00D26919">
        <w:rPr>
          <w:sz w:val="28"/>
          <w:szCs w:val="28"/>
        </w:rPr>
        <w:t xml:space="preserve"> сельского поселения Починковского района Смоленской области</w:t>
      </w:r>
      <w:r>
        <w:rPr>
          <w:sz w:val="28"/>
          <w:szCs w:val="28"/>
        </w:rPr>
        <w:t>.</w:t>
      </w:r>
      <w:r w:rsidR="00F1386B" w:rsidRPr="00D26919">
        <w:rPr>
          <w:sz w:val="28"/>
          <w:szCs w:val="28"/>
        </w:rPr>
        <w:tab/>
      </w:r>
      <w:r w:rsidR="00F1386B" w:rsidRPr="00F1386B">
        <w:rPr>
          <w:sz w:val="28"/>
          <w:szCs w:val="28"/>
        </w:rPr>
        <w:t>Целевые показатели реал</w:t>
      </w:r>
      <w:r w:rsidR="00F1386B">
        <w:rPr>
          <w:sz w:val="28"/>
          <w:szCs w:val="28"/>
        </w:rPr>
        <w:t>изации муниципальной программы:</w:t>
      </w:r>
    </w:p>
    <w:p w:rsidR="00D26919" w:rsidRDefault="00D26919" w:rsidP="001454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-с</w:t>
      </w:r>
      <w:r w:rsidRPr="00D26919">
        <w:rPr>
          <w:sz w:val="28"/>
          <w:szCs w:val="28"/>
        </w:rPr>
        <w:t>овершенствование дорожных условий, внедрение технических средств регулирования дорожного движения своевременное выявление, ликвидация и профилактика опасных участков  на улично-дорожной сети</w:t>
      </w:r>
      <w:r>
        <w:rPr>
          <w:sz w:val="28"/>
          <w:szCs w:val="28"/>
        </w:rPr>
        <w:t>.</w:t>
      </w:r>
    </w:p>
    <w:p w:rsidR="00F1386B" w:rsidRDefault="00D26919" w:rsidP="0014548C">
      <w:pPr>
        <w:jc w:val="both"/>
        <w:rPr>
          <w:sz w:val="28"/>
          <w:szCs w:val="28"/>
        </w:rPr>
      </w:pPr>
      <w:r w:rsidRPr="00D26919">
        <w:rPr>
          <w:sz w:val="28"/>
          <w:szCs w:val="28"/>
        </w:rPr>
        <w:t xml:space="preserve"> </w:t>
      </w:r>
      <w:r w:rsidR="00F1386B" w:rsidRPr="00F1386B">
        <w:rPr>
          <w:sz w:val="28"/>
          <w:szCs w:val="28"/>
        </w:rPr>
        <w:t xml:space="preserve">Объем ассигнований муниципальной программы </w:t>
      </w:r>
      <w:r w:rsidR="00F1386B">
        <w:rPr>
          <w:sz w:val="28"/>
          <w:szCs w:val="28"/>
        </w:rPr>
        <w:t xml:space="preserve">на 2018 год составил </w:t>
      </w:r>
      <w:r w:rsidR="00C75E91">
        <w:rPr>
          <w:sz w:val="28"/>
          <w:szCs w:val="28"/>
        </w:rPr>
        <w:t>2</w:t>
      </w:r>
      <w:r w:rsidR="00F1386B">
        <w:rPr>
          <w:sz w:val="28"/>
          <w:szCs w:val="28"/>
        </w:rPr>
        <w:t>,</w:t>
      </w:r>
      <w:r w:rsidR="00C75E91">
        <w:rPr>
          <w:sz w:val="28"/>
          <w:szCs w:val="28"/>
        </w:rPr>
        <w:t>0</w:t>
      </w:r>
      <w:r w:rsidR="00F1386B">
        <w:rPr>
          <w:sz w:val="28"/>
          <w:szCs w:val="28"/>
        </w:rPr>
        <w:t xml:space="preserve"> тыс.рублей.</w:t>
      </w:r>
    </w:p>
    <w:p w:rsidR="008A4EBA" w:rsidRDefault="00F1386B" w:rsidP="00F1386B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</w:rPr>
      </w:pPr>
      <w:r w:rsidRPr="00F1386B">
        <w:rPr>
          <w:rFonts w:eastAsia="Calibri"/>
          <w:bCs/>
          <w:color w:val="000000"/>
          <w:sz w:val="28"/>
          <w:szCs w:val="28"/>
        </w:rPr>
        <w:t>Сведения о внесенных изменениях</w:t>
      </w:r>
    </w:p>
    <w:p w:rsidR="00F1386B" w:rsidRPr="00F1386B" w:rsidRDefault="00F1386B" w:rsidP="00F1386B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3529"/>
        <w:gridCol w:w="1296"/>
        <w:gridCol w:w="1133"/>
        <w:gridCol w:w="3221"/>
      </w:tblGrid>
      <w:tr w:rsidR="00F1386B" w:rsidRPr="002F0B4C" w:rsidTr="00C75E91">
        <w:tc>
          <w:tcPr>
            <w:tcW w:w="674" w:type="dxa"/>
            <w:shd w:val="clear" w:color="auto" w:fill="auto"/>
          </w:tcPr>
          <w:p w:rsidR="00F1386B" w:rsidRPr="002F0B4C" w:rsidRDefault="00F1386B" w:rsidP="002F0B4C">
            <w:pPr>
              <w:jc w:val="center"/>
              <w:rPr>
                <w:sz w:val="24"/>
                <w:szCs w:val="24"/>
              </w:rPr>
            </w:pPr>
            <w:r w:rsidRPr="002F0B4C">
              <w:rPr>
                <w:sz w:val="24"/>
                <w:szCs w:val="24"/>
              </w:rPr>
              <w:t>№</w:t>
            </w:r>
          </w:p>
          <w:p w:rsidR="00F1386B" w:rsidRPr="002F0B4C" w:rsidRDefault="00F1386B" w:rsidP="002F0B4C">
            <w:pPr>
              <w:jc w:val="center"/>
              <w:rPr>
                <w:sz w:val="24"/>
                <w:szCs w:val="24"/>
              </w:rPr>
            </w:pPr>
            <w:r w:rsidRPr="002F0B4C">
              <w:rPr>
                <w:sz w:val="24"/>
                <w:szCs w:val="24"/>
              </w:rPr>
              <w:t>п/п</w:t>
            </w:r>
          </w:p>
        </w:tc>
        <w:tc>
          <w:tcPr>
            <w:tcW w:w="3529" w:type="dxa"/>
            <w:shd w:val="clear" w:color="auto" w:fill="auto"/>
          </w:tcPr>
          <w:p w:rsidR="00F1386B" w:rsidRPr="002F0B4C" w:rsidRDefault="00F1386B" w:rsidP="002F0B4C">
            <w:pPr>
              <w:jc w:val="center"/>
              <w:rPr>
                <w:sz w:val="24"/>
                <w:szCs w:val="24"/>
              </w:rPr>
            </w:pPr>
            <w:r w:rsidRPr="002F0B4C">
              <w:rPr>
                <w:sz w:val="24"/>
                <w:szCs w:val="24"/>
              </w:rPr>
              <w:t>МНПА</w:t>
            </w:r>
          </w:p>
        </w:tc>
        <w:tc>
          <w:tcPr>
            <w:tcW w:w="1296" w:type="dxa"/>
            <w:shd w:val="clear" w:color="auto" w:fill="auto"/>
          </w:tcPr>
          <w:p w:rsidR="00F1386B" w:rsidRPr="002F0B4C" w:rsidRDefault="00F1386B" w:rsidP="002F0B4C">
            <w:pPr>
              <w:jc w:val="center"/>
              <w:rPr>
                <w:sz w:val="24"/>
                <w:szCs w:val="24"/>
              </w:rPr>
            </w:pPr>
            <w:r w:rsidRPr="002F0B4C">
              <w:rPr>
                <w:sz w:val="24"/>
                <w:szCs w:val="24"/>
              </w:rPr>
              <w:t>Дата принятия</w:t>
            </w:r>
          </w:p>
        </w:tc>
        <w:tc>
          <w:tcPr>
            <w:tcW w:w="1133" w:type="dxa"/>
            <w:shd w:val="clear" w:color="auto" w:fill="auto"/>
          </w:tcPr>
          <w:p w:rsidR="00F1386B" w:rsidRPr="002F0B4C" w:rsidRDefault="00F1386B" w:rsidP="002F0B4C">
            <w:pPr>
              <w:jc w:val="center"/>
              <w:rPr>
                <w:sz w:val="24"/>
                <w:szCs w:val="24"/>
              </w:rPr>
            </w:pPr>
            <w:r w:rsidRPr="002F0B4C">
              <w:rPr>
                <w:sz w:val="24"/>
                <w:szCs w:val="24"/>
              </w:rPr>
              <w:t>Номер</w:t>
            </w:r>
          </w:p>
        </w:tc>
        <w:tc>
          <w:tcPr>
            <w:tcW w:w="3221" w:type="dxa"/>
            <w:shd w:val="clear" w:color="auto" w:fill="auto"/>
          </w:tcPr>
          <w:p w:rsidR="00F1386B" w:rsidRPr="002F0B4C" w:rsidRDefault="00F1386B" w:rsidP="002F0B4C">
            <w:pPr>
              <w:jc w:val="center"/>
              <w:rPr>
                <w:sz w:val="24"/>
                <w:szCs w:val="24"/>
              </w:rPr>
            </w:pPr>
            <w:r w:rsidRPr="002F0B4C">
              <w:rPr>
                <w:sz w:val="24"/>
                <w:szCs w:val="24"/>
              </w:rPr>
              <w:t>Изменение</w:t>
            </w:r>
          </w:p>
        </w:tc>
      </w:tr>
      <w:tr w:rsidR="00C75E91" w:rsidRPr="002F0B4C" w:rsidTr="00C75E91">
        <w:trPr>
          <w:trHeight w:val="681"/>
        </w:trPr>
        <w:tc>
          <w:tcPr>
            <w:tcW w:w="674" w:type="dxa"/>
            <w:shd w:val="clear" w:color="auto" w:fill="auto"/>
          </w:tcPr>
          <w:p w:rsidR="00C75E91" w:rsidRPr="002F0B4C" w:rsidRDefault="00C75E91" w:rsidP="002F0B4C">
            <w:pPr>
              <w:jc w:val="center"/>
              <w:rPr>
                <w:sz w:val="24"/>
                <w:szCs w:val="24"/>
              </w:rPr>
            </w:pPr>
            <w:r w:rsidRPr="002F0B4C">
              <w:rPr>
                <w:sz w:val="24"/>
                <w:szCs w:val="24"/>
              </w:rPr>
              <w:t>1</w:t>
            </w:r>
          </w:p>
        </w:tc>
        <w:tc>
          <w:tcPr>
            <w:tcW w:w="3529" w:type="dxa"/>
            <w:shd w:val="clear" w:color="auto" w:fill="auto"/>
          </w:tcPr>
          <w:p w:rsidR="00C75E91" w:rsidRPr="002F0B4C" w:rsidRDefault="00C75E91" w:rsidP="001C4B47">
            <w:pPr>
              <w:rPr>
                <w:sz w:val="24"/>
                <w:szCs w:val="24"/>
              </w:rPr>
            </w:pPr>
            <w:r w:rsidRPr="002F0B4C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становление Администрации </w:t>
            </w:r>
            <w:r w:rsidR="0014548C">
              <w:rPr>
                <w:sz w:val="24"/>
                <w:szCs w:val="24"/>
              </w:rPr>
              <w:t>Прудковского</w:t>
            </w:r>
            <w:r w:rsidRPr="002F0B4C">
              <w:rPr>
                <w:sz w:val="24"/>
                <w:szCs w:val="24"/>
              </w:rPr>
              <w:t xml:space="preserve"> сельского поселения Починковского района Смоленской области</w:t>
            </w:r>
          </w:p>
        </w:tc>
        <w:tc>
          <w:tcPr>
            <w:tcW w:w="1296" w:type="dxa"/>
            <w:shd w:val="clear" w:color="auto" w:fill="auto"/>
          </w:tcPr>
          <w:p w:rsidR="00C75E91" w:rsidRPr="002F0B4C" w:rsidRDefault="0014548C" w:rsidP="00C75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22.01.2019</w:t>
            </w:r>
            <w:r w:rsidR="00C75E91" w:rsidRPr="002F0B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shd w:val="clear" w:color="auto" w:fill="auto"/>
          </w:tcPr>
          <w:p w:rsidR="00C75E91" w:rsidRPr="002F0B4C" w:rsidRDefault="00C75E91" w:rsidP="00C75E91">
            <w:pPr>
              <w:jc w:val="center"/>
              <w:rPr>
                <w:sz w:val="24"/>
                <w:szCs w:val="24"/>
              </w:rPr>
            </w:pPr>
            <w:r w:rsidRPr="002F0B4C">
              <w:rPr>
                <w:sz w:val="24"/>
                <w:szCs w:val="24"/>
              </w:rPr>
              <w:t xml:space="preserve">№ </w:t>
            </w:r>
            <w:r w:rsidR="0014548C">
              <w:rPr>
                <w:sz w:val="24"/>
                <w:szCs w:val="24"/>
              </w:rPr>
              <w:t>4</w:t>
            </w:r>
          </w:p>
        </w:tc>
        <w:tc>
          <w:tcPr>
            <w:tcW w:w="3221" w:type="dxa"/>
            <w:shd w:val="clear" w:color="auto" w:fill="auto"/>
          </w:tcPr>
          <w:p w:rsidR="00C75E91" w:rsidRPr="002F0B4C" w:rsidRDefault="00C75E91" w:rsidP="001C4B47">
            <w:pPr>
              <w:rPr>
                <w:sz w:val="24"/>
                <w:szCs w:val="24"/>
              </w:rPr>
            </w:pPr>
            <w:r w:rsidRPr="002F0B4C">
              <w:rPr>
                <w:sz w:val="24"/>
                <w:szCs w:val="24"/>
              </w:rPr>
              <w:t>Корректировка названия муниципальной программы</w:t>
            </w:r>
          </w:p>
        </w:tc>
      </w:tr>
    </w:tbl>
    <w:p w:rsidR="009636AE" w:rsidRDefault="009636AE" w:rsidP="009310D5">
      <w:pPr>
        <w:jc w:val="center"/>
        <w:rPr>
          <w:sz w:val="28"/>
          <w:szCs w:val="28"/>
        </w:rPr>
      </w:pPr>
    </w:p>
    <w:p w:rsidR="003D569F" w:rsidRDefault="003D569F" w:rsidP="009310D5">
      <w:pPr>
        <w:jc w:val="center"/>
        <w:rPr>
          <w:sz w:val="28"/>
          <w:szCs w:val="28"/>
        </w:rPr>
        <w:sectPr w:rsidR="003D569F" w:rsidSect="009576EC">
          <w:headerReference w:type="default" r:id="rId6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9310D5" w:rsidRDefault="009310D5" w:rsidP="009310D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реализации муниципальной программы</w:t>
      </w:r>
    </w:p>
    <w:tbl>
      <w:tblPr>
        <w:tblW w:w="13169" w:type="dxa"/>
        <w:jc w:val="center"/>
        <w:tblInd w:w="1404" w:type="dxa"/>
        <w:tblLayout w:type="fixed"/>
        <w:tblLook w:val="0000"/>
      </w:tblPr>
      <w:tblGrid>
        <w:gridCol w:w="613"/>
        <w:gridCol w:w="3507"/>
        <w:gridCol w:w="2293"/>
        <w:gridCol w:w="1633"/>
        <w:gridCol w:w="1985"/>
        <w:gridCol w:w="3138"/>
      </w:tblGrid>
      <w:tr w:rsidR="00C41CC9" w:rsidRPr="001C7082" w:rsidTr="000E4D79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1C708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1C7082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1C7082">
              <w:rPr>
                <w:b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rPr>
                <w:b/>
                <w:sz w:val="24"/>
                <w:szCs w:val="24"/>
              </w:rPr>
            </w:pPr>
            <w:r w:rsidRPr="001C7082">
              <w:rPr>
                <w:b/>
                <w:sz w:val="24"/>
                <w:szCs w:val="24"/>
              </w:rPr>
              <w:t xml:space="preserve">Источник </w:t>
            </w:r>
          </w:p>
          <w:p w:rsidR="00C41CC9" w:rsidRPr="001C7082" w:rsidRDefault="00C41CC9" w:rsidP="00970B4E">
            <w:pPr>
              <w:suppressAutoHyphens/>
              <w:autoSpaceDE w:val="0"/>
              <w:snapToGrid w:val="0"/>
              <w:rPr>
                <w:b/>
                <w:sz w:val="24"/>
                <w:szCs w:val="24"/>
              </w:rPr>
            </w:pPr>
            <w:r w:rsidRPr="001C7082">
              <w:rPr>
                <w:b/>
                <w:sz w:val="24"/>
                <w:szCs w:val="24"/>
              </w:rPr>
              <w:t>финансирования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1C7082">
              <w:rPr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1C7082">
              <w:rPr>
                <w:b/>
                <w:sz w:val="24"/>
                <w:szCs w:val="24"/>
              </w:rPr>
              <w:t>Исполнение</w:t>
            </w:r>
          </w:p>
        </w:tc>
      </w:tr>
      <w:tr w:rsidR="00C41CC9" w:rsidRPr="001C7082" w:rsidTr="000E4D79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C7082">
              <w:rPr>
                <w:sz w:val="24"/>
                <w:szCs w:val="24"/>
              </w:rPr>
              <w:t>1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C7082">
              <w:rPr>
                <w:sz w:val="24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C7082">
              <w:rPr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C7082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C7082">
              <w:rPr>
                <w:sz w:val="24"/>
                <w:szCs w:val="24"/>
              </w:rPr>
              <w:t>5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C7082">
              <w:rPr>
                <w:sz w:val="24"/>
                <w:szCs w:val="24"/>
              </w:rPr>
              <w:t>6</w:t>
            </w:r>
          </w:p>
        </w:tc>
      </w:tr>
      <w:tr w:rsidR="00C41CC9" w:rsidRPr="001C7082" w:rsidTr="000E4D79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C7082">
              <w:rPr>
                <w:sz w:val="24"/>
                <w:szCs w:val="24"/>
              </w:rPr>
              <w:t>1.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D26919" w:rsidRDefault="00D26919" w:rsidP="00D26919">
            <w:pPr>
              <w:suppressAutoHyphens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6919">
              <w:rPr>
                <w:sz w:val="24"/>
                <w:szCs w:val="24"/>
              </w:rPr>
              <w:t xml:space="preserve">Осуществление </w:t>
            </w:r>
            <w:r w:rsidR="004F2B4E">
              <w:rPr>
                <w:sz w:val="24"/>
                <w:szCs w:val="24"/>
              </w:rPr>
              <w:t>и</w:t>
            </w:r>
            <w:r w:rsidRPr="00D26919">
              <w:rPr>
                <w:sz w:val="24"/>
                <w:szCs w:val="24"/>
              </w:rPr>
              <w:t>нформацион</w:t>
            </w:r>
            <w:r w:rsidR="004F2B4E">
              <w:rPr>
                <w:sz w:val="24"/>
                <w:szCs w:val="24"/>
              </w:rPr>
              <w:t>-</w:t>
            </w:r>
            <w:r w:rsidRPr="00D26919">
              <w:rPr>
                <w:sz w:val="24"/>
                <w:szCs w:val="24"/>
              </w:rPr>
              <w:t xml:space="preserve">но-пропагандистской деятельности по обеспечению безопасности дорожного движения и мониторинга общественного мнения по проблемам безопасности дорожного движения на территории </w:t>
            </w:r>
            <w:r w:rsidR="0014548C">
              <w:rPr>
                <w:sz w:val="24"/>
                <w:szCs w:val="24"/>
              </w:rPr>
              <w:t>Прудковского</w:t>
            </w:r>
            <w:r w:rsidRPr="00D26919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C7082">
              <w:rPr>
                <w:sz w:val="24"/>
                <w:szCs w:val="24"/>
              </w:rPr>
              <w:t>-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C7082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4F2B4E" w:rsidRDefault="004F2B4E" w:rsidP="00970B4E">
            <w:pPr>
              <w:suppressAutoHyphens/>
              <w:autoSpaceDE w:val="0"/>
              <w:snapToGrid w:val="0"/>
              <w:rPr>
                <w:sz w:val="24"/>
                <w:szCs w:val="24"/>
              </w:rPr>
            </w:pPr>
            <w:r w:rsidRPr="004F2B4E">
              <w:rPr>
                <w:sz w:val="24"/>
                <w:szCs w:val="24"/>
              </w:rPr>
              <w:t>Предупреждение дорожно-транспортного травматизма, формирование у населения навыков безопасного поведения на дорогах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CC9" w:rsidRPr="001C7082" w:rsidRDefault="000E4D79" w:rsidP="00970B4E">
            <w:pPr>
              <w:suppressAutoHyphens/>
              <w:autoSpaceDE w:val="0"/>
              <w:rPr>
                <w:sz w:val="24"/>
                <w:szCs w:val="24"/>
              </w:rPr>
            </w:pPr>
            <w:r w:rsidRPr="001C7082">
              <w:rPr>
                <w:sz w:val="24"/>
                <w:szCs w:val="24"/>
              </w:rPr>
              <w:t>Исполнено</w:t>
            </w:r>
          </w:p>
        </w:tc>
      </w:tr>
      <w:tr w:rsidR="00C41CC9" w:rsidRPr="001C7082" w:rsidTr="004F2B4E">
        <w:trPr>
          <w:trHeight w:val="1299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C7082">
              <w:rPr>
                <w:sz w:val="24"/>
                <w:szCs w:val="24"/>
              </w:rPr>
              <w:t>2.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D26919" w:rsidRDefault="00D26919" w:rsidP="00970B4E">
            <w:pPr>
              <w:suppressAutoHyphens/>
              <w:autoSpaceDE w:val="0"/>
              <w:snapToGrid w:val="0"/>
              <w:rPr>
                <w:sz w:val="24"/>
                <w:szCs w:val="24"/>
              </w:rPr>
            </w:pPr>
            <w:r w:rsidRPr="00D26919">
              <w:rPr>
                <w:sz w:val="24"/>
                <w:szCs w:val="24"/>
              </w:rPr>
              <w:t>Оказание помощи Васьковской средней школы в подготовке и проведении районного конкурса «Безопасное колесо»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D26919" w:rsidP="00970B4E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4F2B4E" w:rsidP="001C7082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CC9" w:rsidRPr="001C7082" w:rsidRDefault="004F2B4E" w:rsidP="001C7082">
            <w:pPr>
              <w:suppressAutoHyphens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0E4D79" w:rsidRPr="001C7082">
              <w:rPr>
                <w:sz w:val="24"/>
                <w:szCs w:val="24"/>
              </w:rPr>
              <w:t>сполнено</w:t>
            </w:r>
          </w:p>
        </w:tc>
      </w:tr>
      <w:tr w:rsidR="00C41CC9" w:rsidRPr="001C7082" w:rsidTr="001C7082">
        <w:trPr>
          <w:trHeight w:val="177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C7082">
              <w:rPr>
                <w:sz w:val="24"/>
                <w:szCs w:val="24"/>
              </w:rPr>
              <w:t>3.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4F2B4E" w:rsidRDefault="004F2B4E" w:rsidP="000E4D79">
            <w:pPr>
              <w:suppressAutoHyphens/>
              <w:autoSpaceDE w:val="0"/>
              <w:snapToGrid w:val="0"/>
              <w:rPr>
                <w:sz w:val="24"/>
                <w:szCs w:val="24"/>
              </w:rPr>
            </w:pPr>
            <w:r w:rsidRPr="004F2B4E">
              <w:rPr>
                <w:sz w:val="24"/>
                <w:szCs w:val="24"/>
              </w:rPr>
              <w:t>Приобретение и распространение световозвращающих приспособлений  среди дошкольников и учащихся младших классов для снижения вероятности наезда на детей в темное время суток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4F2B4E" w:rsidP="00970B4E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4F2B4E" w:rsidP="00970B4E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  <w:p w:rsidR="00C41CC9" w:rsidRPr="001C7082" w:rsidRDefault="00C41CC9" w:rsidP="00970B4E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C41CC9" w:rsidRPr="001C7082" w:rsidRDefault="00C41CC9" w:rsidP="00970B4E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C41CC9" w:rsidRPr="001C7082" w:rsidRDefault="00C41CC9" w:rsidP="00970B4E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C41CC9" w:rsidRPr="001C7082" w:rsidRDefault="00C41CC9" w:rsidP="00970B4E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C41CC9" w:rsidRPr="001C7082" w:rsidRDefault="00C41CC9" w:rsidP="001C7082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2B4E" w:rsidRPr="004F2B4E" w:rsidRDefault="004F2B4E" w:rsidP="004F2B4E">
            <w:pPr>
              <w:jc w:val="both"/>
              <w:rPr>
                <w:sz w:val="24"/>
                <w:szCs w:val="24"/>
              </w:rPr>
            </w:pPr>
            <w:r w:rsidRPr="004F2B4E">
              <w:rPr>
                <w:sz w:val="24"/>
                <w:szCs w:val="24"/>
              </w:rPr>
              <w:t>Снижение вероятности наезда на детей в темное время суток</w:t>
            </w:r>
          </w:p>
          <w:p w:rsidR="00C41CC9" w:rsidRPr="001C7082" w:rsidRDefault="00C41CC9" w:rsidP="00970B4E">
            <w:pPr>
              <w:suppressAutoHyphens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CC9" w:rsidRPr="001C7082" w:rsidRDefault="004F2B4E" w:rsidP="004F2B4E">
            <w:pPr>
              <w:suppressAutoHyphens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</w:t>
            </w:r>
            <w:r w:rsidR="000E4D79" w:rsidRPr="001C7082">
              <w:rPr>
                <w:sz w:val="24"/>
                <w:szCs w:val="24"/>
              </w:rPr>
              <w:t>сполнено</w:t>
            </w:r>
          </w:p>
        </w:tc>
      </w:tr>
    </w:tbl>
    <w:p w:rsidR="00782951" w:rsidRDefault="00782951" w:rsidP="00782951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полноте использования денежных средств</w:t>
      </w:r>
    </w:p>
    <w:p w:rsidR="00782951" w:rsidRDefault="00782951" w:rsidP="00782951">
      <w:pPr>
        <w:jc w:val="center"/>
        <w:rPr>
          <w:sz w:val="28"/>
          <w:szCs w:val="28"/>
        </w:rPr>
      </w:pPr>
    </w:p>
    <w:tbl>
      <w:tblPr>
        <w:tblW w:w="13353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1"/>
        <w:gridCol w:w="1397"/>
        <w:gridCol w:w="6237"/>
        <w:gridCol w:w="269"/>
        <w:gridCol w:w="1309"/>
      </w:tblGrid>
      <w:tr w:rsidR="001C7082" w:rsidRPr="002F0B4C" w:rsidTr="004F2B4E">
        <w:trPr>
          <w:gridAfter w:val="1"/>
          <w:wAfter w:w="1309" w:type="dxa"/>
          <w:trHeight w:val="325"/>
        </w:trPr>
        <w:tc>
          <w:tcPr>
            <w:tcW w:w="4141" w:type="dxa"/>
            <w:vMerge w:val="restart"/>
            <w:shd w:val="clear" w:color="auto" w:fill="auto"/>
          </w:tcPr>
          <w:p w:rsidR="001C7082" w:rsidRPr="002F0B4C" w:rsidRDefault="001C7082" w:rsidP="001C7082">
            <w:pPr>
              <w:ind w:left="43" w:hanging="43"/>
              <w:jc w:val="center"/>
              <w:rPr>
                <w:sz w:val="24"/>
                <w:szCs w:val="24"/>
              </w:rPr>
            </w:pPr>
            <w:r w:rsidRPr="002F0B4C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7634" w:type="dxa"/>
            <w:gridSpan w:val="2"/>
            <w:shd w:val="clear" w:color="auto" w:fill="auto"/>
          </w:tcPr>
          <w:p w:rsidR="001C7082" w:rsidRPr="002F0B4C" w:rsidRDefault="001C7082" w:rsidP="001C7082">
            <w:pPr>
              <w:jc w:val="center"/>
              <w:rPr>
                <w:sz w:val="24"/>
                <w:szCs w:val="24"/>
              </w:rPr>
            </w:pPr>
            <w:r w:rsidRPr="002F0B4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FA060E">
              <w:t xml:space="preserve"> тыс.руб</w:t>
            </w:r>
            <w:r>
              <w:t>.</w:t>
            </w:r>
          </w:p>
        </w:tc>
        <w:tc>
          <w:tcPr>
            <w:tcW w:w="26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C7082" w:rsidRPr="002F0B4C" w:rsidRDefault="001C7082" w:rsidP="002F0B4C">
            <w:pPr>
              <w:jc w:val="center"/>
              <w:rPr>
                <w:sz w:val="24"/>
                <w:szCs w:val="24"/>
              </w:rPr>
            </w:pPr>
          </w:p>
        </w:tc>
      </w:tr>
      <w:tr w:rsidR="004F2B4E" w:rsidRPr="002F0B4C" w:rsidTr="004F2B4E">
        <w:trPr>
          <w:trHeight w:val="426"/>
        </w:trPr>
        <w:tc>
          <w:tcPr>
            <w:tcW w:w="4141" w:type="dxa"/>
            <w:vMerge/>
            <w:tcBorders>
              <w:top w:val="nil"/>
            </w:tcBorders>
            <w:shd w:val="clear" w:color="auto" w:fill="auto"/>
          </w:tcPr>
          <w:p w:rsidR="004F2B4E" w:rsidRPr="002F0B4C" w:rsidRDefault="004F2B4E" w:rsidP="002F0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</w:tcBorders>
            <w:shd w:val="clear" w:color="auto" w:fill="auto"/>
          </w:tcPr>
          <w:p w:rsidR="004F2B4E" w:rsidRPr="00FA060E" w:rsidRDefault="004F2B4E" w:rsidP="002F0B4C">
            <w:pPr>
              <w:jc w:val="center"/>
            </w:pPr>
            <w:r w:rsidRPr="00FA060E">
              <w:t>план</w:t>
            </w:r>
          </w:p>
        </w:tc>
        <w:tc>
          <w:tcPr>
            <w:tcW w:w="6237" w:type="dxa"/>
            <w:tcBorders>
              <w:top w:val="nil"/>
            </w:tcBorders>
            <w:shd w:val="clear" w:color="auto" w:fill="auto"/>
          </w:tcPr>
          <w:p w:rsidR="004F2B4E" w:rsidRPr="00FA060E" w:rsidRDefault="004F2B4E" w:rsidP="002F0B4C">
            <w:pPr>
              <w:jc w:val="center"/>
            </w:pPr>
            <w:r w:rsidRPr="00FA060E">
              <w:t>факт</w:t>
            </w:r>
          </w:p>
        </w:tc>
        <w:tc>
          <w:tcPr>
            <w:tcW w:w="1578" w:type="dxa"/>
            <w:gridSpan w:val="2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4F2B4E" w:rsidRPr="00FA060E" w:rsidRDefault="004F2B4E" w:rsidP="002F0B4C">
            <w:pPr>
              <w:jc w:val="center"/>
            </w:pPr>
          </w:p>
        </w:tc>
      </w:tr>
      <w:tr w:rsidR="004F2B4E" w:rsidRPr="002F0B4C" w:rsidTr="004F2B4E">
        <w:tc>
          <w:tcPr>
            <w:tcW w:w="4141" w:type="dxa"/>
            <w:shd w:val="clear" w:color="auto" w:fill="auto"/>
          </w:tcPr>
          <w:p w:rsidR="004F2B4E" w:rsidRPr="002F0B4C" w:rsidRDefault="004F2B4E" w:rsidP="000B0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 w:rsidR="0014548C">
              <w:rPr>
                <w:sz w:val="24"/>
                <w:szCs w:val="24"/>
              </w:rPr>
              <w:t>Прудковского</w:t>
            </w:r>
            <w:r w:rsidRPr="002F0B4C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97" w:type="dxa"/>
            <w:shd w:val="clear" w:color="auto" w:fill="auto"/>
          </w:tcPr>
          <w:p w:rsidR="004F2B4E" w:rsidRPr="002F0B4C" w:rsidRDefault="004F2B4E" w:rsidP="000B0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F0B4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237" w:type="dxa"/>
            <w:tcBorders>
              <w:top w:val="nil"/>
            </w:tcBorders>
            <w:shd w:val="clear" w:color="auto" w:fill="auto"/>
          </w:tcPr>
          <w:p w:rsidR="004F2B4E" w:rsidRPr="002F0B4C" w:rsidRDefault="004F2B4E" w:rsidP="000B0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F0B4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78" w:type="dxa"/>
            <w:gridSpan w:val="2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4F2B4E" w:rsidRPr="002F0B4C" w:rsidRDefault="004F2B4E" w:rsidP="002F0B4C">
            <w:pPr>
              <w:jc w:val="center"/>
              <w:rPr>
                <w:sz w:val="24"/>
                <w:szCs w:val="24"/>
              </w:rPr>
            </w:pPr>
          </w:p>
        </w:tc>
      </w:tr>
    </w:tbl>
    <w:p w:rsidR="000B0A01" w:rsidRDefault="000B0A01" w:rsidP="00782951">
      <w:pPr>
        <w:jc w:val="center"/>
        <w:rPr>
          <w:sz w:val="28"/>
          <w:szCs w:val="28"/>
        </w:rPr>
        <w:sectPr w:rsidR="000B0A01" w:rsidSect="004F2B4E">
          <w:pgSz w:w="16838" w:h="11906" w:orient="landscape"/>
          <w:pgMar w:top="851" w:right="1134" w:bottom="1276" w:left="1134" w:header="709" w:footer="709" w:gutter="0"/>
          <w:cols w:space="708"/>
          <w:titlePg/>
          <w:docGrid w:linePitch="360"/>
        </w:sectPr>
      </w:pPr>
    </w:p>
    <w:p w:rsidR="00782951" w:rsidRPr="00847E8A" w:rsidRDefault="00782951" w:rsidP="00782951">
      <w:pPr>
        <w:jc w:val="center"/>
        <w:rPr>
          <w:sz w:val="28"/>
          <w:szCs w:val="28"/>
        </w:rPr>
      </w:pPr>
    </w:p>
    <w:p w:rsidR="00847E8A" w:rsidRDefault="00847E8A" w:rsidP="00847E8A">
      <w:pPr>
        <w:ind w:firstLine="708"/>
        <w:jc w:val="both"/>
        <w:rPr>
          <w:sz w:val="28"/>
          <w:szCs w:val="28"/>
        </w:rPr>
      </w:pPr>
      <w:r w:rsidRPr="00847E8A">
        <w:rPr>
          <w:sz w:val="28"/>
          <w:szCs w:val="28"/>
        </w:rPr>
        <w:t xml:space="preserve">В целях реализации муниципальной программы </w:t>
      </w:r>
      <w:r w:rsidR="00894803">
        <w:rPr>
          <w:sz w:val="28"/>
          <w:szCs w:val="28"/>
        </w:rPr>
        <w:t>за 2018 год</w:t>
      </w:r>
      <w:r w:rsidRPr="00847E8A">
        <w:rPr>
          <w:sz w:val="28"/>
          <w:szCs w:val="28"/>
        </w:rPr>
        <w:t xml:space="preserve"> </w:t>
      </w:r>
      <w:r w:rsidRPr="000704E9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="000B0A01">
        <w:rPr>
          <w:sz w:val="28"/>
          <w:szCs w:val="28"/>
        </w:rPr>
        <w:t xml:space="preserve"> </w:t>
      </w:r>
      <w:r w:rsidR="0014548C">
        <w:rPr>
          <w:sz w:val="28"/>
          <w:szCs w:val="28"/>
        </w:rPr>
        <w:t>Прудковского</w:t>
      </w:r>
      <w:r w:rsidR="00894803">
        <w:rPr>
          <w:sz w:val="28"/>
          <w:szCs w:val="28"/>
        </w:rPr>
        <w:t xml:space="preserve"> </w:t>
      </w:r>
      <w:r w:rsidRPr="000704E9">
        <w:rPr>
          <w:sz w:val="28"/>
          <w:szCs w:val="28"/>
        </w:rPr>
        <w:t>сельского поселения Починковского района Смоленской области</w:t>
      </w:r>
      <w:r w:rsidR="00894803">
        <w:rPr>
          <w:sz w:val="28"/>
          <w:szCs w:val="28"/>
        </w:rPr>
        <w:t>:</w:t>
      </w:r>
    </w:p>
    <w:p w:rsidR="004F2B4E" w:rsidRDefault="004F2B4E" w:rsidP="000E4D79">
      <w:pPr>
        <w:ind w:firstLine="708"/>
        <w:jc w:val="both"/>
        <w:rPr>
          <w:sz w:val="28"/>
          <w:szCs w:val="28"/>
        </w:rPr>
      </w:pPr>
      <w:r w:rsidRPr="004F2B4E">
        <w:rPr>
          <w:sz w:val="28"/>
          <w:szCs w:val="28"/>
        </w:rPr>
        <w:t>-</w:t>
      </w:r>
      <w:r>
        <w:rPr>
          <w:sz w:val="28"/>
          <w:szCs w:val="28"/>
        </w:rPr>
        <w:t>проводились</w:t>
      </w:r>
      <w:r w:rsidRPr="004F2B4E">
        <w:rPr>
          <w:sz w:val="28"/>
          <w:szCs w:val="28"/>
        </w:rPr>
        <w:t xml:space="preserve"> информационно-пропагандистски</w:t>
      </w:r>
      <w:r>
        <w:rPr>
          <w:sz w:val="28"/>
          <w:szCs w:val="28"/>
        </w:rPr>
        <w:t>е</w:t>
      </w:r>
      <w:r w:rsidRPr="004F2B4E">
        <w:rPr>
          <w:sz w:val="28"/>
          <w:szCs w:val="28"/>
        </w:rPr>
        <w:t xml:space="preserve"> компани</w:t>
      </w:r>
      <w:r>
        <w:rPr>
          <w:sz w:val="28"/>
          <w:szCs w:val="28"/>
        </w:rPr>
        <w:t>и</w:t>
      </w:r>
      <w:r w:rsidRPr="004F2B4E">
        <w:rPr>
          <w:sz w:val="28"/>
          <w:szCs w:val="28"/>
        </w:rPr>
        <w:t xml:space="preserve"> в средствах массовой информации, внедрения современных методов обучения населения, в том числе детей и подростков правилам дорожного движения;</w:t>
      </w:r>
    </w:p>
    <w:p w:rsidR="00652B57" w:rsidRPr="0011028D" w:rsidRDefault="000E4D79" w:rsidP="000E4D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0E4D79">
        <w:rPr>
          <w:sz w:val="28"/>
          <w:szCs w:val="28"/>
        </w:rPr>
        <w:t>а официальном сайте Администрации в информационно-телекоммуникационной сети «Интернет»</w:t>
      </w:r>
      <w:r>
        <w:rPr>
          <w:sz w:val="28"/>
          <w:szCs w:val="28"/>
        </w:rPr>
        <w:t xml:space="preserve"> размещалась</w:t>
      </w:r>
      <w:r w:rsidRPr="000E4D79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информация</w:t>
      </w:r>
      <w:r w:rsidR="0014548C">
        <w:rPr>
          <w:sz w:val="28"/>
          <w:szCs w:val="28"/>
        </w:rPr>
        <w:t xml:space="preserve"> в этой связи</w:t>
      </w:r>
      <w:r w:rsidR="0011028D" w:rsidRPr="0011028D">
        <w:rPr>
          <w:sz w:val="28"/>
          <w:szCs w:val="28"/>
          <w:shd w:val="clear" w:color="auto" w:fill="FFFFFF"/>
        </w:rPr>
        <w:t>.</w:t>
      </w:r>
    </w:p>
    <w:p w:rsidR="00894803" w:rsidRPr="00894803" w:rsidRDefault="00894803" w:rsidP="00894803">
      <w:pPr>
        <w:ind w:firstLine="709"/>
        <w:jc w:val="both"/>
        <w:rPr>
          <w:sz w:val="28"/>
          <w:szCs w:val="28"/>
        </w:rPr>
      </w:pPr>
      <w:r w:rsidRPr="00894803">
        <w:rPr>
          <w:sz w:val="28"/>
          <w:szCs w:val="28"/>
        </w:rPr>
        <w:t xml:space="preserve">Учитывая изложенное, считаем реализуемую Программу </w:t>
      </w:r>
      <w:r w:rsidR="0011028D">
        <w:rPr>
          <w:sz w:val="28"/>
          <w:szCs w:val="28"/>
        </w:rPr>
        <w:t xml:space="preserve">недостаточно </w:t>
      </w:r>
      <w:r w:rsidRPr="00894803">
        <w:rPr>
          <w:sz w:val="28"/>
          <w:szCs w:val="28"/>
        </w:rPr>
        <w:t>эффективной.</w:t>
      </w:r>
    </w:p>
    <w:p w:rsidR="00480D1D" w:rsidRDefault="00480D1D" w:rsidP="0089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реализацию мероприятий Программы в </w:t>
      </w:r>
      <w:r w:rsidRPr="00FD768E">
        <w:rPr>
          <w:sz w:val="28"/>
          <w:szCs w:val="28"/>
        </w:rPr>
        <w:t>2018 году было выделен</w:t>
      </w:r>
      <w:r w:rsidR="0078295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0B0A01">
        <w:rPr>
          <w:sz w:val="28"/>
          <w:szCs w:val="28"/>
        </w:rPr>
        <w:t>2,</w:t>
      </w:r>
      <w:r w:rsidR="00E15432">
        <w:rPr>
          <w:sz w:val="28"/>
          <w:szCs w:val="28"/>
        </w:rPr>
        <w:t>0</w:t>
      </w:r>
      <w:r w:rsidR="000B0A01">
        <w:rPr>
          <w:sz w:val="28"/>
          <w:szCs w:val="28"/>
        </w:rPr>
        <w:t xml:space="preserve"> тыс.</w:t>
      </w:r>
      <w:r w:rsidRPr="00894803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</w:t>
      </w:r>
      <w:r w:rsidRPr="00FD768E">
        <w:rPr>
          <w:sz w:val="28"/>
          <w:szCs w:val="28"/>
        </w:rPr>
        <w:t>из местного бюджета</w:t>
      </w:r>
      <w:r w:rsidR="000B0A01">
        <w:rPr>
          <w:sz w:val="28"/>
          <w:szCs w:val="28"/>
        </w:rPr>
        <w:t xml:space="preserve">. </w:t>
      </w:r>
      <w:r w:rsidR="0011028D">
        <w:rPr>
          <w:sz w:val="28"/>
          <w:szCs w:val="28"/>
        </w:rPr>
        <w:t>Д</w:t>
      </w:r>
      <w:r w:rsidR="003A27B8">
        <w:rPr>
          <w:sz w:val="28"/>
          <w:szCs w:val="28"/>
        </w:rPr>
        <w:t>енежные средства не</w:t>
      </w:r>
      <w:r w:rsidR="00E15432">
        <w:rPr>
          <w:sz w:val="28"/>
          <w:szCs w:val="28"/>
        </w:rPr>
        <w:t xml:space="preserve"> освоены, п</w:t>
      </w:r>
      <w:r w:rsidR="00E15432" w:rsidRPr="00E15432">
        <w:rPr>
          <w:sz w:val="28"/>
          <w:szCs w:val="28"/>
        </w:rPr>
        <w:t>ерераспределение денежных средств производилось.</w:t>
      </w:r>
    </w:p>
    <w:p w:rsidR="00C739EA" w:rsidRDefault="00C739EA" w:rsidP="0089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доступности сведений о реализации муниципальной программы настоящий отчет разместить на официальном сайте Администрации в информационно-телекоммуникационной сети «Интернет».</w:t>
      </w:r>
    </w:p>
    <w:p w:rsidR="00782951" w:rsidRDefault="00782951" w:rsidP="00894803">
      <w:pPr>
        <w:ind w:firstLine="709"/>
        <w:jc w:val="both"/>
        <w:rPr>
          <w:sz w:val="28"/>
          <w:szCs w:val="28"/>
        </w:rPr>
      </w:pPr>
    </w:p>
    <w:p w:rsidR="00847E8A" w:rsidRPr="00847E8A" w:rsidRDefault="00847E8A" w:rsidP="00480D1D">
      <w:pPr>
        <w:jc w:val="both"/>
        <w:rPr>
          <w:sz w:val="28"/>
          <w:szCs w:val="28"/>
        </w:rPr>
      </w:pPr>
    </w:p>
    <w:sectPr w:rsidR="00847E8A" w:rsidRPr="00847E8A" w:rsidSect="000E4D79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0DB" w:rsidRDefault="003440DB" w:rsidP="00EC4366">
      <w:r>
        <w:separator/>
      </w:r>
    </w:p>
  </w:endnote>
  <w:endnote w:type="continuationSeparator" w:id="1">
    <w:p w:rsidR="003440DB" w:rsidRDefault="003440DB" w:rsidP="00EC4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0DB" w:rsidRDefault="003440DB" w:rsidP="00EC4366">
      <w:r>
        <w:separator/>
      </w:r>
    </w:p>
  </w:footnote>
  <w:footnote w:type="continuationSeparator" w:id="1">
    <w:p w:rsidR="003440DB" w:rsidRDefault="003440DB" w:rsidP="00EC43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366" w:rsidRDefault="00690F6B">
    <w:pPr>
      <w:pStyle w:val="a3"/>
      <w:jc w:val="center"/>
    </w:pPr>
    <w:fldSimple w:instr="PAGE   \* MERGEFORMAT">
      <w:r w:rsidR="004F2B4E">
        <w:rPr>
          <w:noProof/>
        </w:rPr>
        <w:t>3</w:t>
      </w:r>
    </w:fldSimple>
  </w:p>
  <w:p w:rsidR="00EC4366" w:rsidRDefault="00EC436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85B"/>
    <w:rsid w:val="000B0A01"/>
    <w:rsid w:val="000E4D79"/>
    <w:rsid w:val="0011028D"/>
    <w:rsid w:val="0014548C"/>
    <w:rsid w:val="00145A0C"/>
    <w:rsid w:val="001C7082"/>
    <w:rsid w:val="002F0B4C"/>
    <w:rsid w:val="003440DB"/>
    <w:rsid w:val="0035602A"/>
    <w:rsid w:val="003654B8"/>
    <w:rsid w:val="003A27B8"/>
    <w:rsid w:val="003D569F"/>
    <w:rsid w:val="003F7833"/>
    <w:rsid w:val="0043183A"/>
    <w:rsid w:val="00480711"/>
    <w:rsid w:val="00480D1D"/>
    <w:rsid w:val="004A2328"/>
    <w:rsid w:val="004F2B4E"/>
    <w:rsid w:val="00634D8F"/>
    <w:rsid w:val="00652B57"/>
    <w:rsid w:val="006719B5"/>
    <w:rsid w:val="00685C4C"/>
    <w:rsid w:val="00690F6B"/>
    <w:rsid w:val="006F1E42"/>
    <w:rsid w:val="00782951"/>
    <w:rsid w:val="007A59F7"/>
    <w:rsid w:val="00847E8A"/>
    <w:rsid w:val="00865D75"/>
    <w:rsid w:val="00894803"/>
    <w:rsid w:val="008A4EBA"/>
    <w:rsid w:val="008B685B"/>
    <w:rsid w:val="008F1886"/>
    <w:rsid w:val="009310D5"/>
    <w:rsid w:val="009576EC"/>
    <w:rsid w:val="009636AE"/>
    <w:rsid w:val="00970B4E"/>
    <w:rsid w:val="00B84087"/>
    <w:rsid w:val="00B96108"/>
    <w:rsid w:val="00C41CC9"/>
    <w:rsid w:val="00C739EA"/>
    <w:rsid w:val="00C75E91"/>
    <w:rsid w:val="00CF6818"/>
    <w:rsid w:val="00D26919"/>
    <w:rsid w:val="00D338AB"/>
    <w:rsid w:val="00D6730A"/>
    <w:rsid w:val="00D9294F"/>
    <w:rsid w:val="00DA65D8"/>
    <w:rsid w:val="00E15432"/>
    <w:rsid w:val="00EC4366"/>
    <w:rsid w:val="00F1386B"/>
    <w:rsid w:val="00FA060E"/>
    <w:rsid w:val="00FA33FF"/>
    <w:rsid w:val="00FC3C61"/>
    <w:rsid w:val="00FF0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1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3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C43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C43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C436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F138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1102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5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 Алексей Николаевич</dc:creator>
  <cp:lastModifiedBy>user</cp:lastModifiedBy>
  <cp:revision>4</cp:revision>
  <cp:lastPrinted>2019-04-04T09:26:00Z</cp:lastPrinted>
  <dcterms:created xsi:type="dcterms:W3CDTF">2019-09-11T10:51:00Z</dcterms:created>
  <dcterms:modified xsi:type="dcterms:W3CDTF">2019-09-19T09:19:00Z</dcterms:modified>
</cp:coreProperties>
</file>